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F2904A" w14:textId="77777777" w:rsidR="009E6354" w:rsidRDefault="009E6354" w:rsidP="009E6354">
      <w:r w:rsidRPr="009E6354">
        <w:t xml:space="preserve">“I rejoice to hear that thou </w:t>
      </w:r>
      <w:proofErr w:type="spellStart"/>
      <w:r w:rsidRPr="009E6354">
        <w:t>takest</w:t>
      </w:r>
      <w:proofErr w:type="spellEnd"/>
      <w:r w:rsidRPr="009E6354">
        <w:t xml:space="preserve"> pains with </w:t>
      </w:r>
      <w:proofErr w:type="spellStart"/>
      <w:r w:rsidRPr="009E6354">
        <w:t>thine</w:t>
      </w:r>
      <w:proofErr w:type="spellEnd"/>
      <w:r w:rsidRPr="009E6354">
        <w:t xml:space="preserve"> art, for in this wonderful new age, art is worship. The more thou </w:t>
      </w:r>
      <w:proofErr w:type="spellStart"/>
      <w:r w:rsidRPr="009E6354">
        <w:t>strivest</w:t>
      </w:r>
      <w:proofErr w:type="spellEnd"/>
      <w:r w:rsidRPr="009E6354">
        <w:t xml:space="preserve"> to perfect it, the closer wilt thou come to God. What bestowal could be greater than </w:t>
      </w:r>
      <w:proofErr w:type="gramStart"/>
      <w:r w:rsidRPr="009E6354">
        <w:t>this, that</w:t>
      </w:r>
      <w:proofErr w:type="gramEnd"/>
      <w:r w:rsidRPr="009E6354">
        <w:t xml:space="preserve"> one's art should be even as the act of worshipping the Lord? That is to say, when thy fingers grasp the paintbrush, it is as if thou wert at prayer in the Temple.”</w:t>
      </w:r>
      <w:r w:rsidR="009862F8">
        <w:tab/>
      </w:r>
      <w:r w:rsidR="009862F8">
        <w:tab/>
      </w:r>
    </w:p>
    <w:p w14:paraId="2B9636D5" w14:textId="77777777" w:rsidR="009862F8" w:rsidRPr="009E6354" w:rsidRDefault="009862F8" w:rsidP="009E6354">
      <w:r>
        <w:tab/>
      </w:r>
      <w:r>
        <w:tab/>
      </w:r>
      <w:r>
        <w:tab/>
      </w:r>
      <w:r>
        <w:tab/>
      </w:r>
      <w:r>
        <w:tab/>
        <w:t>-</w:t>
      </w:r>
      <w:proofErr w:type="spellStart"/>
      <w:r>
        <w:t>Abdu’l-Baha</w:t>
      </w:r>
      <w:proofErr w:type="spellEnd"/>
    </w:p>
    <w:p w14:paraId="3CC25BF3" w14:textId="77777777" w:rsidR="009E6354" w:rsidRDefault="009E6354" w:rsidP="009E6354"/>
    <w:p w14:paraId="074E5990" w14:textId="77777777" w:rsidR="009862F8" w:rsidRDefault="009E6354" w:rsidP="009E6354">
      <w:r w:rsidRPr="009E6354">
        <w:t>"Should Prayer take the form of action?"</w:t>
      </w:r>
      <w:r>
        <w:t xml:space="preserve">  </w:t>
      </w:r>
      <w:proofErr w:type="spellStart"/>
      <w:r w:rsidRPr="009E6354">
        <w:t>Abdu'l-Bahá</w:t>
      </w:r>
      <w:proofErr w:type="spellEnd"/>
      <w:r w:rsidRPr="009E6354">
        <w:t xml:space="preserve">: "Yes: In the </w:t>
      </w:r>
      <w:proofErr w:type="spellStart"/>
      <w:r w:rsidRPr="009E6354">
        <w:t>Bahá'í</w:t>
      </w:r>
      <w:proofErr w:type="spellEnd"/>
      <w:r w:rsidRPr="009E6354">
        <w:t xml:space="preserve"> Cause arts, sciences and all crafts are (counted as) worship. The man who makes a piece of notepaper to the best of his ability, conscientiously, concentrating all his forces on perfecting it, is giving praise to God. Briefly, all effort and exertion put forth by man from the fullness of his heart is worship, if it is prompted by the highest motives and the will to do service to humanity. This is worship: to serve mankind and to minister to the needs of the people. Service is prayer. A physician ministering to the sick, gently, tenderly, free from prejudice and believing in the solidarity of the human race, he is giving praise."</w:t>
      </w:r>
      <w:r w:rsidR="009862F8">
        <w:tab/>
      </w:r>
      <w:r w:rsidR="009862F8">
        <w:tab/>
      </w:r>
    </w:p>
    <w:p w14:paraId="63CEAC72" w14:textId="77777777" w:rsidR="009E6354" w:rsidRPr="009E6354" w:rsidRDefault="009862F8" w:rsidP="009862F8">
      <w:pPr>
        <w:ind w:left="3600"/>
      </w:pPr>
      <w:r>
        <w:t>-</w:t>
      </w:r>
      <w:proofErr w:type="spellStart"/>
      <w:r>
        <w:t>Abdu’l-Baha</w:t>
      </w:r>
      <w:proofErr w:type="spellEnd"/>
    </w:p>
    <w:p w14:paraId="0ABA8807" w14:textId="77777777" w:rsidR="009E6354" w:rsidRDefault="009E6354" w:rsidP="009E6354"/>
    <w:p w14:paraId="31013CA0" w14:textId="77777777" w:rsidR="00946126" w:rsidRDefault="00946126"/>
    <w:p w14:paraId="177F95ED" w14:textId="77777777" w:rsidR="009E6354" w:rsidRDefault="009E6354"/>
    <w:p w14:paraId="14A769BC" w14:textId="77777777" w:rsidR="009E6354" w:rsidRDefault="009E6354"/>
    <w:p w14:paraId="75901375" w14:textId="77777777" w:rsidR="009E6354" w:rsidRDefault="009E6354"/>
    <w:p w14:paraId="33475841" w14:textId="77777777" w:rsidR="009862F8" w:rsidRDefault="009862F8"/>
    <w:p w14:paraId="53118D0E" w14:textId="77777777" w:rsidR="009862F8" w:rsidRDefault="009862F8"/>
    <w:p w14:paraId="635D2AF3" w14:textId="77777777" w:rsidR="009862F8" w:rsidRDefault="009862F8"/>
    <w:p w14:paraId="08459674" w14:textId="77777777" w:rsidR="009862F8" w:rsidRDefault="009862F8"/>
    <w:p w14:paraId="70A9A260" w14:textId="77777777" w:rsidR="00D977A7" w:rsidRDefault="00D977A7"/>
    <w:p w14:paraId="36C72C98" w14:textId="77777777" w:rsidR="009862F8" w:rsidRDefault="009862F8"/>
    <w:p w14:paraId="12069678" w14:textId="77777777" w:rsidR="009862F8" w:rsidRDefault="009862F8"/>
    <w:p w14:paraId="21C72581" w14:textId="77777777" w:rsidR="009862F8" w:rsidRDefault="009862F8" w:rsidP="009862F8">
      <w:r w:rsidRPr="009E6354">
        <w:t xml:space="preserve">“I rejoice to hear that thou </w:t>
      </w:r>
      <w:proofErr w:type="spellStart"/>
      <w:r w:rsidRPr="009E6354">
        <w:t>takest</w:t>
      </w:r>
      <w:proofErr w:type="spellEnd"/>
      <w:r w:rsidRPr="009E6354">
        <w:t xml:space="preserve"> pains with </w:t>
      </w:r>
      <w:proofErr w:type="spellStart"/>
      <w:r w:rsidRPr="009E6354">
        <w:t>thine</w:t>
      </w:r>
      <w:proofErr w:type="spellEnd"/>
      <w:r w:rsidRPr="009E6354">
        <w:t xml:space="preserve"> art, for in this wonderful new age, art is worship. The more thou </w:t>
      </w:r>
      <w:proofErr w:type="spellStart"/>
      <w:r w:rsidRPr="009E6354">
        <w:t>strivest</w:t>
      </w:r>
      <w:proofErr w:type="spellEnd"/>
      <w:r w:rsidRPr="009E6354">
        <w:t xml:space="preserve"> to perfect it, the closer wilt thou come to God. What bestowal could be greater than </w:t>
      </w:r>
      <w:proofErr w:type="gramStart"/>
      <w:r w:rsidRPr="009E6354">
        <w:t>this, that</w:t>
      </w:r>
      <w:proofErr w:type="gramEnd"/>
      <w:r w:rsidRPr="009E6354">
        <w:t xml:space="preserve"> one's art should be even as the act of worshipping the Lord? That is to say, when thy fingers grasp the paintbrush, it is as if thou wert at prayer in the Temple.”</w:t>
      </w:r>
      <w:r>
        <w:tab/>
      </w:r>
      <w:r>
        <w:tab/>
      </w:r>
    </w:p>
    <w:p w14:paraId="6FF68A45" w14:textId="77777777" w:rsidR="009862F8" w:rsidRPr="009E6354" w:rsidRDefault="009862F8" w:rsidP="009862F8">
      <w:r>
        <w:tab/>
      </w:r>
      <w:r>
        <w:tab/>
      </w:r>
      <w:r>
        <w:tab/>
      </w:r>
      <w:r>
        <w:tab/>
      </w:r>
      <w:r>
        <w:tab/>
        <w:t>-</w:t>
      </w:r>
      <w:proofErr w:type="spellStart"/>
      <w:r>
        <w:t>Abdu’l-Baha</w:t>
      </w:r>
      <w:proofErr w:type="spellEnd"/>
    </w:p>
    <w:p w14:paraId="6023730C" w14:textId="77777777" w:rsidR="009862F8" w:rsidRDefault="009862F8" w:rsidP="009862F8"/>
    <w:p w14:paraId="4B018879" w14:textId="77777777" w:rsidR="009862F8" w:rsidRDefault="009862F8" w:rsidP="009862F8">
      <w:r w:rsidRPr="009E6354">
        <w:t>"Should Prayer take the form of action?"</w:t>
      </w:r>
      <w:r>
        <w:t xml:space="preserve">  </w:t>
      </w:r>
      <w:proofErr w:type="spellStart"/>
      <w:r w:rsidRPr="009E6354">
        <w:t>Abdu'l-Bahá</w:t>
      </w:r>
      <w:proofErr w:type="spellEnd"/>
      <w:r w:rsidRPr="009E6354">
        <w:t xml:space="preserve">: "Yes: In the </w:t>
      </w:r>
      <w:proofErr w:type="spellStart"/>
      <w:r w:rsidRPr="009E6354">
        <w:t>Bahá'í</w:t>
      </w:r>
      <w:proofErr w:type="spellEnd"/>
      <w:r w:rsidRPr="009E6354">
        <w:t xml:space="preserve"> Cause arts, sciences and all crafts are (counted as) worship. The man who makes a piece of notepaper to the best of his ability, conscientiously, concentrating all his forces on perfecting it, is giving praise to God. Briefly, all effort and exertion put forth by man from the fullness of his heart is worship, if it is prompted by the highest motives and the will to do service to humanity. This is worship: to serve mankind and to minister to the needs of the people. Service is prayer. A physician ministering to the sick, gently, tenderly, free from prejudice and believing in the solidarity of the human race, he is giving praise."</w:t>
      </w:r>
      <w:r>
        <w:tab/>
      </w:r>
      <w:r>
        <w:tab/>
      </w:r>
    </w:p>
    <w:p w14:paraId="14DD6021" w14:textId="77777777" w:rsidR="009E6354" w:rsidRDefault="009862F8" w:rsidP="00D977A7">
      <w:pPr>
        <w:ind w:left="3600"/>
      </w:pPr>
      <w:r>
        <w:t>-</w:t>
      </w:r>
      <w:proofErr w:type="spellStart"/>
      <w:r>
        <w:t>Abdu’l-Baha</w:t>
      </w:r>
      <w:bookmarkStart w:id="0" w:name="_GoBack"/>
      <w:bookmarkEnd w:id="0"/>
      <w:proofErr w:type="spellEnd"/>
    </w:p>
    <w:sectPr w:rsidR="009E6354" w:rsidSect="009461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354"/>
    <w:rsid w:val="00946126"/>
    <w:rsid w:val="009862F8"/>
    <w:rsid w:val="009E6354"/>
    <w:rsid w:val="00D977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00F3F6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340</Words>
  <Characters>1944</Characters>
  <Application>Microsoft Macintosh Word</Application>
  <DocSecurity>0</DocSecurity>
  <Lines>16</Lines>
  <Paragraphs>4</Paragraphs>
  <ScaleCrop>false</ScaleCrop>
  <Company/>
  <LinksUpToDate>false</LinksUpToDate>
  <CharactersWithSpaces>2280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2</cp:revision>
  <cp:lastPrinted>2013-09-21T02:29:00Z</cp:lastPrinted>
  <dcterms:created xsi:type="dcterms:W3CDTF">2013-09-21T01:51:00Z</dcterms:created>
  <dcterms:modified xsi:type="dcterms:W3CDTF">2013-09-21T04:52:00Z</dcterms:modified>
</cp:coreProperties>
</file>