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29" w:rsidRPr="00CD0129" w:rsidRDefault="00CD0129" w:rsidP="00CD0129">
      <w:pPr>
        <w:jc w:val="center"/>
        <w:rPr>
          <w:b/>
          <w:sz w:val="44"/>
          <w:szCs w:val="44"/>
        </w:rPr>
      </w:pPr>
      <w:r w:rsidRPr="00CD0129">
        <w:rPr>
          <w:b/>
          <w:sz w:val="44"/>
          <w:szCs w:val="44"/>
        </w:rPr>
        <w:t>The Light of a Good Character Song</w:t>
      </w:r>
    </w:p>
    <w:p w:rsidR="00CD0129" w:rsidRPr="00CD0129" w:rsidRDefault="00CD0129" w:rsidP="00CD0129">
      <w:pPr>
        <w:rPr>
          <w:sz w:val="44"/>
          <w:szCs w:val="44"/>
        </w:rPr>
      </w:pPr>
      <w:bookmarkStart w:id="0" w:name="_GoBack"/>
      <w:bookmarkEnd w:id="0"/>
    </w:p>
    <w:p w:rsidR="00CD0129" w:rsidRDefault="00CD0129" w:rsidP="00CD0129">
      <w:pPr>
        <w:jc w:val="center"/>
        <w:rPr>
          <w:sz w:val="44"/>
          <w:szCs w:val="44"/>
        </w:rPr>
      </w:pPr>
      <w:r w:rsidRPr="00CD0129">
        <w:rPr>
          <w:sz w:val="44"/>
          <w:szCs w:val="44"/>
        </w:rPr>
        <w:t xml:space="preserve">The light of a good character </w:t>
      </w:r>
      <w:proofErr w:type="spellStart"/>
      <w:r w:rsidRPr="00CD0129">
        <w:rPr>
          <w:sz w:val="44"/>
          <w:szCs w:val="44"/>
        </w:rPr>
        <w:t>surpasseth</w:t>
      </w:r>
      <w:proofErr w:type="spellEnd"/>
      <w:r w:rsidRPr="00CD0129">
        <w:rPr>
          <w:sz w:val="44"/>
          <w:szCs w:val="44"/>
        </w:rPr>
        <w:t xml:space="preserve"> the light of the sun </w:t>
      </w:r>
    </w:p>
    <w:p w:rsidR="00CD0129" w:rsidRPr="00CD0129" w:rsidRDefault="00CD0129" w:rsidP="00CD0129">
      <w:pPr>
        <w:jc w:val="center"/>
        <w:rPr>
          <w:sz w:val="44"/>
          <w:szCs w:val="44"/>
        </w:rPr>
      </w:pPr>
      <w:proofErr w:type="gramStart"/>
      <w:r w:rsidRPr="00CD0129">
        <w:rPr>
          <w:sz w:val="44"/>
          <w:szCs w:val="44"/>
        </w:rPr>
        <w:t>x</w:t>
      </w:r>
      <w:proofErr w:type="gramEnd"/>
      <w:r w:rsidRPr="00CD0129">
        <w:rPr>
          <w:sz w:val="44"/>
          <w:szCs w:val="44"/>
        </w:rPr>
        <w:t xml:space="preserve"> 2</w:t>
      </w:r>
    </w:p>
    <w:p w:rsidR="00CD0129" w:rsidRPr="00CD0129" w:rsidRDefault="00CD0129" w:rsidP="00CD0129">
      <w:pPr>
        <w:jc w:val="center"/>
        <w:rPr>
          <w:sz w:val="44"/>
          <w:szCs w:val="44"/>
        </w:rPr>
      </w:pPr>
      <w:r w:rsidRPr="00CD0129">
        <w:rPr>
          <w:sz w:val="44"/>
          <w:szCs w:val="44"/>
        </w:rPr>
        <w:t>And the radiance thereof x 2</w:t>
      </w:r>
    </w:p>
    <w:p w:rsidR="00CD0129" w:rsidRPr="00CD0129" w:rsidRDefault="00CD0129" w:rsidP="00CD0129">
      <w:pPr>
        <w:jc w:val="center"/>
        <w:rPr>
          <w:sz w:val="44"/>
          <w:szCs w:val="44"/>
        </w:rPr>
      </w:pPr>
      <w:r w:rsidRPr="00CD0129">
        <w:rPr>
          <w:sz w:val="44"/>
          <w:szCs w:val="44"/>
        </w:rPr>
        <w:t xml:space="preserve">And whoso </w:t>
      </w:r>
      <w:proofErr w:type="spellStart"/>
      <w:r w:rsidRPr="00CD0129">
        <w:rPr>
          <w:sz w:val="44"/>
          <w:szCs w:val="44"/>
        </w:rPr>
        <w:t>attaineth</w:t>
      </w:r>
      <w:proofErr w:type="spellEnd"/>
      <w:r w:rsidRPr="00CD0129">
        <w:rPr>
          <w:sz w:val="44"/>
          <w:szCs w:val="44"/>
        </w:rPr>
        <w:t xml:space="preserve"> unto it</w:t>
      </w:r>
    </w:p>
    <w:p w:rsidR="00CD0129" w:rsidRPr="00CD0129" w:rsidRDefault="00CD0129" w:rsidP="00CD0129">
      <w:pPr>
        <w:jc w:val="center"/>
        <w:rPr>
          <w:sz w:val="44"/>
          <w:szCs w:val="44"/>
        </w:rPr>
      </w:pPr>
      <w:r w:rsidRPr="00CD0129">
        <w:rPr>
          <w:sz w:val="44"/>
          <w:szCs w:val="44"/>
        </w:rPr>
        <w:t>Is accounted as a jewel amongst men x 2</w:t>
      </w:r>
    </w:p>
    <w:p w:rsidR="00CD0129" w:rsidRDefault="00CD0129" w:rsidP="00CD0129">
      <w:pPr>
        <w:jc w:val="center"/>
        <w:rPr>
          <w:sz w:val="32"/>
          <w:szCs w:val="32"/>
        </w:rPr>
      </w:pPr>
    </w:p>
    <w:p w:rsidR="00CD0129" w:rsidRPr="00CD0129" w:rsidRDefault="00CD0129" w:rsidP="00CD0129">
      <w:pPr>
        <w:jc w:val="center"/>
        <w:rPr>
          <w:sz w:val="32"/>
          <w:szCs w:val="32"/>
        </w:rPr>
      </w:pPr>
    </w:p>
    <w:p w:rsidR="00946126" w:rsidRDefault="00CD0129">
      <w:r>
        <w:rPr>
          <w:noProof/>
        </w:rPr>
        <w:drawing>
          <wp:inline distT="0" distB="0" distL="0" distR="0">
            <wp:extent cx="5486400" cy="3098800"/>
            <wp:effectExtent l="0" t="0" r="0" b="0"/>
            <wp:docPr id="1" name="Picture 1" descr="Macintosh HD:Users:julieiraninejad:Desktop: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g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29"/>
    <w:rsid w:val="00946126"/>
    <w:rsid w:val="00C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Macintosh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2017-10-23T17:41:00Z</cp:lastPrinted>
  <dcterms:created xsi:type="dcterms:W3CDTF">2017-10-23T17:41:00Z</dcterms:created>
  <dcterms:modified xsi:type="dcterms:W3CDTF">2017-10-23T17:41:00Z</dcterms:modified>
</cp:coreProperties>
</file>