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820" w:rsidRDefault="00DB2820" w:rsidP="00DB2820">
      <w:pPr>
        <w:rPr>
          <w:rFonts w:ascii="American Typewriter" w:hAnsi="American Typewriter"/>
        </w:rPr>
      </w:pPr>
      <w:r w:rsidRPr="00606A45">
        <w:rPr>
          <w:rFonts w:ascii="American Typewriter" w:hAnsi="American Typewriter"/>
        </w:rPr>
        <w:t xml:space="preserve">I would like to share with you a story of one of the early </w:t>
      </w:r>
      <w:proofErr w:type="spellStart"/>
      <w:r w:rsidRPr="00606A45">
        <w:rPr>
          <w:rFonts w:ascii="American Typewriter" w:hAnsi="American Typewriter"/>
        </w:rPr>
        <w:t>Bahais</w:t>
      </w:r>
      <w:proofErr w:type="spellEnd"/>
      <w:r w:rsidRPr="00606A45">
        <w:rPr>
          <w:rFonts w:ascii="American Typewriter" w:hAnsi="American Typewriter"/>
        </w:rPr>
        <w:t xml:space="preserve"> in the West, </w:t>
      </w:r>
      <w:proofErr w:type="spellStart"/>
      <w:r w:rsidRPr="00606A45">
        <w:rPr>
          <w:rFonts w:ascii="American Typewriter" w:hAnsi="American Typewriter"/>
        </w:rPr>
        <w:t>Lua</w:t>
      </w:r>
      <w:proofErr w:type="spellEnd"/>
      <w:r w:rsidRPr="00606A45">
        <w:rPr>
          <w:rFonts w:ascii="American Typewriter" w:hAnsi="American Typewriter"/>
        </w:rPr>
        <w:t xml:space="preserve"> </w:t>
      </w:r>
      <w:proofErr w:type="spellStart"/>
      <w:r w:rsidRPr="00606A45">
        <w:rPr>
          <w:rFonts w:ascii="American Typewriter" w:hAnsi="American Typewriter"/>
        </w:rPr>
        <w:t>Getsinger</w:t>
      </w:r>
      <w:proofErr w:type="spellEnd"/>
      <w:r w:rsidRPr="00606A45">
        <w:rPr>
          <w:rFonts w:ascii="American Typewriter" w:hAnsi="American Typewriter"/>
        </w:rPr>
        <w:t xml:space="preserve">, and a lesson she learned about prayer.  This is a picture of </w:t>
      </w:r>
      <w:proofErr w:type="spellStart"/>
      <w:r w:rsidRPr="00606A45">
        <w:rPr>
          <w:rFonts w:ascii="American Typewriter" w:hAnsi="American Typewriter"/>
        </w:rPr>
        <w:t>Lua</w:t>
      </w:r>
      <w:proofErr w:type="spellEnd"/>
      <w:r w:rsidRPr="00606A45">
        <w:rPr>
          <w:rFonts w:ascii="American Typewriter" w:hAnsi="American Typewriter"/>
        </w:rPr>
        <w:t xml:space="preserve"> </w:t>
      </w:r>
      <w:r w:rsidRPr="00606A45">
        <w:rPr>
          <w:rFonts w:ascii="American Typewriter" w:hAnsi="American Typewriter"/>
          <w:highlight w:val="yellow"/>
        </w:rPr>
        <w:t>(SHOW PIC OF LUA- can be cover of book about her).</w:t>
      </w:r>
      <w:r w:rsidRPr="00606A45">
        <w:rPr>
          <w:rFonts w:ascii="American Typewriter" w:hAnsi="American Typewriter"/>
        </w:rPr>
        <w:t xml:space="preserve">  </w:t>
      </w:r>
    </w:p>
    <w:p w:rsidR="00DB2820" w:rsidRDefault="00DB2820" w:rsidP="00DB2820">
      <w:pPr>
        <w:rPr>
          <w:rFonts w:ascii="American Typewriter" w:hAnsi="American Typewriter"/>
        </w:rPr>
      </w:pPr>
    </w:p>
    <w:p w:rsidR="00DB2820" w:rsidRPr="00606A45" w:rsidRDefault="00DB2820" w:rsidP="00DB2820">
      <w:pPr>
        <w:rPr>
          <w:rFonts w:ascii="American Typewriter" w:hAnsi="American Typewriter"/>
        </w:rPr>
      </w:pPr>
      <w:bookmarkStart w:id="0" w:name="_GoBack"/>
      <w:bookmarkEnd w:id="0"/>
      <w:proofErr w:type="spellStart"/>
      <w:r w:rsidRPr="00606A45">
        <w:rPr>
          <w:rFonts w:ascii="American Typewriter" w:hAnsi="American Typewriter"/>
        </w:rPr>
        <w:t>Lua</w:t>
      </w:r>
      <w:proofErr w:type="spellEnd"/>
      <w:r w:rsidRPr="00606A45">
        <w:rPr>
          <w:rFonts w:ascii="American Typewriter" w:hAnsi="American Typewriter"/>
        </w:rPr>
        <w:t xml:space="preserve"> loved God very much, and she often turned to Him in supplication, that she might be enabled to live a life of service.  She prayed, too, that her eager and enthusiastic spirit would learn to be patient.  Of course, she wanted to learn it quickly, without having to wait too long! </w:t>
      </w:r>
      <w:r w:rsidRPr="00606A45">
        <w:rPr>
          <w:rFonts w:ascii="American Typewriter" w:hAnsi="American Typewriter"/>
        </w:rPr>
        <w:sym w:font="Wingdings" w:char="F04A"/>
      </w:r>
      <w:r w:rsidRPr="00606A45">
        <w:rPr>
          <w:rFonts w:ascii="American Typewriter" w:hAnsi="American Typewriter"/>
        </w:rPr>
        <w:t xml:space="preserve">  </w:t>
      </w:r>
    </w:p>
    <w:p w:rsidR="00DB2820" w:rsidRPr="00606A45" w:rsidRDefault="00DB2820" w:rsidP="00DB2820">
      <w:pPr>
        <w:rPr>
          <w:rFonts w:ascii="American Typewriter" w:hAnsi="American Typewriter"/>
        </w:rPr>
      </w:pPr>
    </w:p>
    <w:p w:rsidR="00DB2820" w:rsidRPr="00606A45" w:rsidRDefault="00DB2820" w:rsidP="00DB2820">
      <w:pPr>
        <w:rPr>
          <w:rFonts w:ascii="American Typewriter" w:hAnsi="American Typewriter"/>
        </w:rPr>
      </w:pPr>
      <w:proofErr w:type="spellStart"/>
      <w:r w:rsidRPr="00606A45">
        <w:rPr>
          <w:rFonts w:ascii="American Typewriter" w:hAnsi="American Typewriter"/>
        </w:rPr>
        <w:t>Lua</w:t>
      </w:r>
      <w:proofErr w:type="spellEnd"/>
      <w:r w:rsidRPr="00606A45">
        <w:rPr>
          <w:rFonts w:ascii="American Typewriter" w:hAnsi="American Typewriter"/>
        </w:rPr>
        <w:t xml:space="preserve"> knew that Abdul-</w:t>
      </w:r>
      <w:proofErr w:type="spellStart"/>
      <w:r w:rsidRPr="00606A45">
        <w:rPr>
          <w:rFonts w:ascii="American Typewriter" w:hAnsi="American Typewriter"/>
        </w:rPr>
        <w:t>Baha</w:t>
      </w:r>
      <w:proofErr w:type="spellEnd"/>
      <w:r w:rsidRPr="00606A45">
        <w:rPr>
          <w:rFonts w:ascii="American Typewriter" w:hAnsi="American Typewriter"/>
        </w:rPr>
        <w:t xml:space="preserve"> wanted her to learn patience.  One day, when she was visiting Him in the Holy Land, He helped her to see that there are some things for which we must always make </w:t>
      </w:r>
      <w:proofErr w:type="gramStart"/>
      <w:r w:rsidRPr="00606A45">
        <w:rPr>
          <w:rFonts w:ascii="American Typewriter" w:hAnsi="American Typewriter"/>
        </w:rPr>
        <w:t>time,</w:t>
      </w:r>
      <w:proofErr w:type="gramEnd"/>
      <w:r w:rsidRPr="00606A45">
        <w:rPr>
          <w:rFonts w:ascii="American Typewriter" w:hAnsi="American Typewriter"/>
        </w:rPr>
        <w:t xml:space="preserve"> no matter how hurried we might feel.  Rushing off to breakfast without having said her usual morning prayers, </w:t>
      </w:r>
      <w:proofErr w:type="spellStart"/>
      <w:r w:rsidRPr="00606A45">
        <w:rPr>
          <w:rFonts w:ascii="American Typewriter" w:hAnsi="American Typewriter"/>
        </w:rPr>
        <w:t>Lua</w:t>
      </w:r>
      <w:proofErr w:type="spellEnd"/>
      <w:r w:rsidRPr="00606A45">
        <w:rPr>
          <w:rFonts w:ascii="American Typewriter" w:hAnsi="American Typewriter"/>
        </w:rPr>
        <w:t xml:space="preserve"> met </w:t>
      </w:r>
      <w:proofErr w:type="spellStart"/>
      <w:r w:rsidRPr="00606A45">
        <w:rPr>
          <w:rFonts w:ascii="American Typewriter" w:hAnsi="American Typewriter"/>
        </w:rPr>
        <w:t>Abdu’l-Baha</w:t>
      </w:r>
      <w:proofErr w:type="spellEnd"/>
      <w:r w:rsidRPr="00606A45">
        <w:rPr>
          <w:rFonts w:ascii="American Typewriter" w:hAnsi="American Typewriter"/>
        </w:rPr>
        <w:t xml:space="preserve"> in the hallway.  He looked at her, staring deeply into her eyes.  And what do you think he said to her?  “</w:t>
      </w:r>
      <w:proofErr w:type="spellStart"/>
      <w:r w:rsidRPr="00606A45">
        <w:rPr>
          <w:rFonts w:ascii="American Typewriter" w:hAnsi="American Typewriter"/>
        </w:rPr>
        <w:t>Lua</w:t>
      </w:r>
      <w:proofErr w:type="spellEnd"/>
      <w:r w:rsidRPr="00606A45">
        <w:rPr>
          <w:rFonts w:ascii="American Typewriter" w:hAnsi="American Typewriter"/>
        </w:rPr>
        <w:t xml:space="preserve">,” He said, “you must never eat material food in the morning until you have had spiritual food.” So it was that </w:t>
      </w:r>
      <w:proofErr w:type="spellStart"/>
      <w:r w:rsidRPr="00606A45">
        <w:rPr>
          <w:rFonts w:ascii="American Typewriter" w:hAnsi="American Typewriter"/>
        </w:rPr>
        <w:t>Lua</w:t>
      </w:r>
      <w:proofErr w:type="spellEnd"/>
      <w:r w:rsidRPr="00606A45">
        <w:rPr>
          <w:rFonts w:ascii="American Typewriter" w:hAnsi="American Typewriter"/>
        </w:rPr>
        <w:t xml:space="preserve"> learned she must never fail to draw sustenance from God’s heavenly bounties, the source of true strength.</w:t>
      </w:r>
    </w:p>
    <w:p w:rsidR="00DB2820" w:rsidRPr="00606A45" w:rsidRDefault="00DB2820" w:rsidP="00DB2820">
      <w:pPr>
        <w:rPr>
          <w:rFonts w:ascii="American Typewriter" w:hAnsi="American Typewriter"/>
        </w:rPr>
      </w:pPr>
    </w:p>
    <w:p w:rsidR="00DB2820" w:rsidRPr="00606A45" w:rsidRDefault="00DB2820" w:rsidP="00DB2820">
      <w:pPr>
        <w:pStyle w:val="ListParagraph"/>
        <w:numPr>
          <w:ilvl w:val="0"/>
          <w:numId w:val="1"/>
        </w:numPr>
        <w:rPr>
          <w:rFonts w:ascii="American Typewriter" w:hAnsi="American Typewriter"/>
        </w:rPr>
      </w:pPr>
      <w:r w:rsidRPr="00606A45">
        <w:rPr>
          <w:rFonts w:ascii="American Typewriter" w:hAnsi="American Typewriter"/>
        </w:rPr>
        <w:t>What did you learn from this story?</w:t>
      </w:r>
    </w:p>
    <w:p w:rsidR="00DB2820" w:rsidRPr="00606A45" w:rsidRDefault="00DB2820" w:rsidP="00DB2820">
      <w:pPr>
        <w:pStyle w:val="ListParagraph"/>
        <w:numPr>
          <w:ilvl w:val="0"/>
          <w:numId w:val="1"/>
        </w:numPr>
        <w:rPr>
          <w:rFonts w:ascii="American Typewriter" w:hAnsi="American Typewriter"/>
        </w:rPr>
      </w:pPr>
      <w:r w:rsidRPr="00606A45">
        <w:rPr>
          <w:rFonts w:ascii="American Typewriter" w:hAnsi="American Typewriter"/>
        </w:rPr>
        <w:t xml:space="preserve">What would help you to learn the habit of daily prayer at the start of each day and at the end of each day?  </w:t>
      </w:r>
    </w:p>
    <w:p w:rsidR="00DB2820" w:rsidRPr="00606A45" w:rsidRDefault="00DB2820" w:rsidP="00DB2820">
      <w:pPr>
        <w:pStyle w:val="ListParagraph"/>
        <w:numPr>
          <w:ilvl w:val="0"/>
          <w:numId w:val="1"/>
        </w:numPr>
        <w:rPr>
          <w:rFonts w:ascii="American Typewriter" w:hAnsi="American Typewriter"/>
        </w:rPr>
      </w:pPr>
      <w:r w:rsidRPr="00606A45">
        <w:rPr>
          <w:rFonts w:ascii="American Typewriter" w:hAnsi="American Typewriter"/>
        </w:rPr>
        <w:t>What ideas do you have to help your family get into that habit?  What about planning a family devotional together?</w:t>
      </w:r>
    </w:p>
    <w:p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14F92"/>
    <w:multiLevelType w:val="hybridMultilevel"/>
    <w:tmpl w:val="E43C7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820"/>
    <w:rsid w:val="00946126"/>
    <w:rsid w:val="00DB2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8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82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8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1208</Characters>
  <Application>Microsoft Macintosh Word</Application>
  <DocSecurity>0</DocSecurity>
  <Lines>10</Lines>
  <Paragraphs>2</Paragraphs>
  <ScaleCrop>false</ScaleCrop>
  <Company/>
  <LinksUpToDate>false</LinksUpToDate>
  <CharactersWithSpaces>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dcterms:created xsi:type="dcterms:W3CDTF">2016-09-06T14:03:00Z</dcterms:created>
  <dcterms:modified xsi:type="dcterms:W3CDTF">2016-09-06T14:04:00Z</dcterms:modified>
</cp:coreProperties>
</file>