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9D" w:rsidRPr="007127A0" w:rsidRDefault="006D324D" w:rsidP="006D324D">
      <w:pPr>
        <w:tabs>
          <w:tab w:val="center" w:pos="5400"/>
          <w:tab w:val="left" w:pos="8328"/>
        </w:tabs>
        <w:rPr>
          <w:b/>
          <w:sz w:val="28"/>
          <w:szCs w:val="28"/>
        </w:rPr>
      </w:pPr>
      <w:r>
        <w:rPr>
          <w:b/>
          <w:sz w:val="32"/>
        </w:rPr>
        <w:tab/>
      </w:r>
      <w:r w:rsidR="000E4EAC" w:rsidRPr="007127A0">
        <w:rPr>
          <w:b/>
          <w:sz w:val="28"/>
          <w:szCs w:val="28"/>
        </w:rPr>
        <w:t xml:space="preserve">Belief in God </w:t>
      </w:r>
      <w:r w:rsidR="007127A0" w:rsidRPr="007127A0">
        <w:rPr>
          <w:b/>
          <w:sz w:val="28"/>
          <w:szCs w:val="28"/>
        </w:rPr>
        <w:t xml:space="preserve">   Lesson </w:t>
      </w:r>
      <w:r w:rsidR="000E4EAC" w:rsidRPr="007127A0">
        <w:rPr>
          <w:b/>
          <w:sz w:val="28"/>
          <w:szCs w:val="28"/>
        </w:rPr>
        <w:t>02</w:t>
      </w:r>
      <w:r w:rsidRPr="007127A0">
        <w:rPr>
          <w:b/>
          <w:sz w:val="28"/>
          <w:szCs w:val="28"/>
        </w:rPr>
        <w:tab/>
      </w:r>
    </w:p>
    <w:p w:rsidR="00897E61" w:rsidRDefault="00897E61" w:rsidP="00897E61">
      <w:pPr>
        <w:pStyle w:val="ListParagraph"/>
        <w:widowControl w:val="0"/>
        <w:autoSpaceDE w:val="0"/>
        <w:autoSpaceDN w:val="0"/>
        <w:adjustRightInd w:val="0"/>
        <w:spacing w:after="200" w:line="276" w:lineRule="auto"/>
        <w:rPr>
          <w:color w:val="220604"/>
        </w:rPr>
      </w:pPr>
      <w:r>
        <w:rPr>
          <w:color w:val="220604"/>
        </w:rPr>
        <w:t xml:space="preserve">Memorization verse: </w:t>
      </w:r>
      <w:r>
        <w:rPr>
          <w:color w:val="220604"/>
        </w:rPr>
        <w:tab/>
      </w:r>
      <w:r w:rsidR="006D324D">
        <w:rPr>
          <w:color w:val="220604"/>
        </w:rPr>
        <w:t>God's grace is like the rain that cometh down from heaven.  'Abdu'l-Bahá</w:t>
      </w:r>
    </w:p>
    <w:p w:rsidR="00547574" w:rsidRPr="00570410" w:rsidRDefault="00547574" w:rsidP="00547574">
      <w:pPr>
        <w:tabs>
          <w:tab w:val="left" w:pos="3240"/>
          <w:tab w:val="center" w:pos="5400"/>
          <w:tab w:val="left" w:pos="8966"/>
        </w:tabs>
        <w:rPr>
          <w:sz w:val="22"/>
          <w:szCs w:val="22"/>
        </w:rPr>
      </w:pPr>
      <w:r w:rsidRPr="00570410">
        <w:rPr>
          <w:sz w:val="22"/>
          <w:szCs w:val="22"/>
        </w:rPr>
        <w:t xml:space="preserve">1. HOW do we know about God?    </w:t>
      </w:r>
      <w:r w:rsidRPr="004C2869">
        <w:rPr>
          <w:b/>
          <w:sz w:val="22"/>
          <w:szCs w:val="22"/>
          <w:u w:val="single"/>
        </w:rPr>
        <w:t>From His Messengers</w:t>
      </w:r>
      <w:r>
        <w:rPr>
          <w:sz w:val="22"/>
          <w:szCs w:val="22"/>
        </w:rPr>
        <w:t>, their Words and their Actions</w:t>
      </w:r>
      <w:r w:rsidRPr="00570410">
        <w:rPr>
          <w:sz w:val="22"/>
          <w:szCs w:val="22"/>
        </w:rPr>
        <w:t xml:space="preserve">, and </w:t>
      </w:r>
      <w:r w:rsidR="00C12408">
        <w:rPr>
          <w:sz w:val="22"/>
          <w:szCs w:val="22"/>
        </w:rPr>
        <w:t xml:space="preserve">also </w:t>
      </w:r>
      <w:r w:rsidR="00CF44F3" w:rsidRPr="00CF44F3">
        <w:rPr>
          <w:b/>
          <w:sz w:val="22"/>
          <w:szCs w:val="22"/>
          <w:u w:val="single"/>
        </w:rPr>
        <w:t xml:space="preserve">from </w:t>
      </w:r>
      <w:r w:rsidR="00C12408" w:rsidRPr="00CF44F3">
        <w:rPr>
          <w:b/>
          <w:sz w:val="22"/>
          <w:szCs w:val="22"/>
          <w:u w:val="single"/>
        </w:rPr>
        <w:t>God's</w:t>
      </w:r>
      <w:r w:rsidRPr="00CF44F3">
        <w:rPr>
          <w:b/>
          <w:sz w:val="22"/>
          <w:szCs w:val="22"/>
          <w:u w:val="single"/>
        </w:rPr>
        <w:t xml:space="preserve"> creation</w:t>
      </w:r>
    </w:p>
    <w:p w:rsidR="00547574" w:rsidRPr="00897E61" w:rsidRDefault="00547574" w:rsidP="00897E61">
      <w:pPr>
        <w:pStyle w:val="ListParagraph"/>
        <w:widowControl w:val="0"/>
        <w:autoSpaceDE w:val="0"/>
        <w:autoSpaceDN w:val="0"/>
        <w:adjustRightInd w:val="0"/>
        <w:spacing w:after="200" w:line="276" w:lineRule="auto"/>
        <w:rPr>
          <w:color w:val="220604"/>
        </w:rPr>
      </w:pPr>
    </w:p>
    <w:tbl>
      <w:tblPr>
        <w:tblW w:w="11160" w:type="dxa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A0"/>
      </w:tblPr>
      <w:tblGrid>
        <w:gridCol w:w="900"/>
        <w:gridCol w:w="1530"/>
        <w:gridCol w:w="90"/>
        <w:gridCol w:w="1170"/>
        <w:gridCol w:w="25"/>
        <w:gridCol w:w="2765"/>
        <w:gridCol w:w="2790"/>
        <w:gridCol w:w="1890"/>
      </w:tblGrid>
      <w:tr w:rsidR="00DC169D" w:rsidRPr="009B07E6" w:rsidTr="007127A0">
        <w:trPr>
          <w:trHeight w:val="386"/>
        </w:trPr>
        <w:tc>
          <w:tcPr>
            <w:tcW w:w="900" w:type="dxa"/>
            <w:shd w:val="clear" w:color="auto" w:fill="auto"/>
          </w:tcPr>
          <w:p w:rsidR="00DC169D" w:rsidRPr="009B07E6" w:rsidRDefault="00AE4C1C" w:rsidP="001F216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Time</w:t>
            </w:r>
          </w:p>
        </w:tc>
        <w:tc>
          <w:tcPr>
            <w:tcW w:w="1530" w:type="dxa"/>
            <w:shd w:val="clear" w:color="auto" w:fill="auto"/>
          </w:tcPr>
          <w:p w:rsidR="00DC169D" w:rsidRPr="009B07E6" w:rsidRDefault="00DC169D" w:rsidP="001F216D">
            <w:pPr>
              <w:jc w:val="center"/>
              <w:rPr>
                <w:b/>
                <w:sz w:val="28"/>
              </w:rPr>
            </w:pPr>
            <w:r w:rsidRPr="009B07E6">
              <w:rPr>
                <w:b/>
                <w:sz w:val="28"/>
              </w:rPr>
              <w:t>Activity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DC169D" w:rsidRPr="009B07E6" w:rsidRDefault="00DC169D" w:rsidP="001F216D">
            <w:pPr>
              <w:jc w:val="center"/>
              <w:rPr>
                <w:b/>
                <w:sz w:val="28"/>
              </w:rPr>
            </w:pPr>
            <w:r w:rsidRPr="009B07E6">
              <w:rPr>
                <w:b/>
                <w:sz w:val="28"/>
              </w:rPr>
              <w:t>Who</w:t>
            </w:r>
          </w:p>
        </w:tc>
        <w:tc>
          <w:tcPr>
            <w:tcW w:w="5580" w:type="dxa"/>
            <w:gridSpan w:val="3"/>
            <w:shd w:val="clear" w:color="auto" w:fill="auto"/>
          </w:tcPr>
          <w:p w:rsidR="00DC169D" w:rsidRPr="009B07E6" w:rsidRDefault="00DC169D" w:rsidP="001F216D">
            <w:pPr>
              <w:jc w:val="center"/>
              <w:rPr>
                <w:b/>
                <w:sz w:val="28"/>
              </w:rPr>
            </w:pPr>
            <w:r w:rsidRPr="009B07E6">
              <w:rPr>
                <w:b/>
                <w:sz w:val="28"/>
              </w:rPr>
              <w:t>Details</w:t>
            </w:r>
          </w:p>
        </w:tc>
        <w:tc>
          <w:tcPr>
            <w:tcW w:w="1890" w:type="dxa"/>
            <w:shd w:val="clear" w:color="auto" w:fill="auto"/>
          </w:tcPr>
          <w:p w:rsidR="00DC169D" w:rsidRPr="009B07E6" w:rsidRDefault="00DC169D" w:rsidP="001F216D">
            <w:pPr>
              <w:jc w:val="center"/>
              <w:rPr>
                <w:b/>
                <w:sz w:val="28"/>
              </w:rPr>
            </w:pPr>
            <w:r w:rsidRPr="009B07E6">
              <w:rPr>
                <w:b/>
                <w:sz w:val="28"/>
              </w:rPr>
              <w:t>Materials</w:t>
            </w:r>
          </w:p>
        </w:tc>
      </w:tr>
      <w:tr w:rsidR="00926CFD" w:rsidRPr="009B07E6" w:rsidTr="007127A0">
        <w:trPr>
          <w:trHeight w:val="548"/>
        </w:trPr>
        <w:tc>
          <w:tcPr>
            <w:tcW w:w="900" w:type="dxa"/>
            <w:shd w:val="clear" w:color="auto" w:fill="auto"/>
          </w:tcPr>
          <w:p w:rsidR="00926CFD" w:rsidRPr="009B07E6" w:rsidRDefault="00EE417E" w:rsidP="001F216D">
            <w:pPr>
              <w:rPr>
                <w:sz w:val="20"/>
              </w:rPr>
            </w:pPr>
            <w:r>
              <w:rPr>
                <w:sz w:val="20"/>
              </w:rPr>
              <w:t>3:30</w:t>
            </w:r>
          </w:p>
        </w:tc>
        <w:tc>
          <w:tcPr>
            <w:tcW w:w="1530" w:type="dxa"/>
            <w:shd w:val="clear" w:color="auto" w:fill="auto"/>
          </w:tcPr>
          <w:p w:rsidR="00926CFD" w:rsidRPr="009B07E6" w:rsidRDefault="00EE417E" w:rsidP="00AB29A9">
            <w:pPr>
              <w:rPr>
                <w:sz w:val="20"/>
              </w:rPr>
            </w:pPr>
            <w:r>
              <w:rPr>
                <w:sz w:val="20"/>
              </w:rPr>
              <w:t>Play and snacks in the park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926CFD" w:rsidRPr="009B07E6" w:rsidRDefault="00926CFD" w:rsidP="001F216D">
            <w:pPr>
              <w:rPr>
                <w:sz w:val="20"/>
              </w:rPr>
            </w:pPr>
          </w:p>
        </w:tc>
        <w:tc>
          <w:tcPr>
            <w:tcW w:w="5580" w:type="dxa"/>
            <w:gridSpan w:val="3"/>
            <w:shd w:val="clear" w:color="auto" w:fill="auto"/>
          </w:tcPr>
          <w:p w:rsidR="00926CFD" w:rsidRPr="009B07E6" w:rsidRDefault="00EE417E" w:rsidP="001F216D">
            <w:pPr>
              <w:rPr>
                <w:sz w:val="20"/>
              </w:rPr>
            </w:pPr>
            <w:r>
              <w:rPr>
                <w:sz w:val="20"/>
              </w:rPr>
              <w:t>Snacks for children</w:t>
            </w:r>
            <w:r w:rsidR="00B144D0">
              <w:rPr>
                <w:sz w:val="20"/>
              </w:rPr>
              <w:t xml:space="preserve">: </w:t>
            </w:r>
          </w:p>
        </w:tc>
        <w:tc>
          <w:tcPr>
            <w:tcW w:w="1890" w:type="dxa"/>
            <w:shd w:val="clear" w:color="auto" w:fill="auto"/>
          </w:tcPr>
          <w:p w:rsidR="00EE417E" w:rsidRPr="009B07E6" w:rsidRDefault="00EE417E" w:rsidP="001F216D">
            <w:pPr>
              <w:rPr>
                <w:sz w:val="20"/>
              </w:rPr>
            </w:pPr>
            <w:r>
              <w:rPr>
                <w:sz w:val="20"/>
              </w:rPr>
              <w:t>Name-tags</w:t>
            </w:r>
          </w:p>
        </w:tc>
      </w:tr>
      <w:tr w:rsidR="00EE417E" w:rsidRPr="009B07E6" w:rsidTr="007127A0">
        <w:trPr>
          <w:trHeight w:val="440"/>
        </w:trPr>
        <w:tc>
          <w:tcPr>
            <w:tcW w:w="900" w:type="dxa"/>
            <w:shd w:val="clear" w:color="auto" w:fill="auto"/>
          </w:tcPr>
          <w:p w:rsidR="00EE417E" w:rsidRDefault="00EE417E" w:rsidP="001F216D">
            <w:pPr>
              <w:rPr>
                <w:sz w:val="20"/>
              </w:rPr>
            </w:pPr>
            <w:r>
              <w:rPr>
                <w:sz w:val="20"/>
              </w:rPr>
              <w:t>4:00</w:t>
            </w:r>
          </w:p>
        </w:tc>
        <w:tc>
          <w:tcPr>
            <w:tcW w:w="1530" w:type="dxa"/>
            <w:shd w:val="clear" w:color="auto" w:fill="auto"/>
          </w:tcPr>
          <w:p w:rsidR="00EE417E" w:rsidRDefault="00EE417E" w:rsidP="00AB29A9">
            <w:pPr>
              <w:rPr>
                <w:sz w:val="20"/>
              </w:rPr>
            </w:pPr>
            <w:r>
              <w:rPr>
                <w:sz w:val="20"/>
              </w:rPr>
              <w:t>Walk to Michelle's home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EE417E" w:rsidRDefault="00EE417E" w:rsidP="001F216D">
            <w:pPr>
              <w:rPr>
                <w:sz w:val="20"/>
              </w:rPr>
            </w:pPr>
          </w:p>
        </w:tc>
        <w:tc>
          <w:tcPr>
            <w:tcW w:w="5580" w:type="dxa"/>
            <w:gridSpan w:val="3"/>
            <w:shd w:val="clear" w:color="auto" w:fill="auto"/>
          </w:tcPr>
          <w:p w:rsidR="00EE417E" w:rsidRDefault="00EE417E" w:rsidP="001F216D">
            <w:pPr>
              <w:rPr>
                <w:sz w:val="20"/>
              </w:rPr>
            </w:pPr>
            <w:r>
              <w:rPr>
                <w:sz w:val="20"/>
              </w:rPr>
              <w:t>Remind children and parents to remove shoes and enter quietly</w:t>
            </w:r>
          </w:p>
        </w:tc>
        <w:tc>
          <w:tcPr>
            <w:tcW w:w="1890" w:type="dxa"/>
            <w:shd w:val="clear" w:color="auto" w:fill="auto"/>
          </w:tcPr>
          <w:p w:rsidR="00EE417E" w:rsidRPr="009B07E6" w:rsidRDefault="00EE417E" w:rsidP="001F216D">
            <w:pPr>
              <w:rPr>
                <w:sz w:val="20"/>
              </w:rPr>
            </w:pPr>
            <w:r>
              <w:rPr>
                <w:sz w:val="20"/>
              </w:rPr>
              <w:t>Rope with rings</w:t>
            </w:r>
          </w:p>
        </w:tc>
      </w:tr>
      <w:tr w:rsidR="00AE4C1C" w:rsidRPr="009B07E6" w:rsidTr="007127A0">
        <w:tc>
          <w:tcPr>
            <w:tcW w:w="900" w:type="dxa"/>
            <w:shd w:val="clear" w:color="auto" w:fill="auto"/>
          </w:tcPr>
          <w:p w:rsidR="00AE4C1C" w:rsidRDefault="00EE417E" w:rsidP="001F216D">
            <w:pPr>
              <w:rPr>
                <w:sz w:val="20"/>
              </w:rPr>
            </w:pPr>
            <w:r>
              <w:rPr>
                <w:sz w:val="20"/>
              </w:rPr>
              <w:t>4:0</w:t>
            </w:r>
            <w:r w:rsidR="00A21BFF">
              <w:rPr>
                <w:sz w:val="20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:rsidR="00AE4C1C" w:rsidRPr="009B07E6" w:rsidRDefault="00EE417E" w:rsidP="001F216D">
            <w:pPr>
              <w:rPr>
                <w:sz w:val="20"/>
              </w:rPr>
            </w:pPr>
            <w:r>
              <w:rPr>
                <w:sz w:val="20"/>
              </w:rPr>
              <w:t>Opening prayer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E4C1C" w:rsidRDefault="00AE4C1C" w:rsidP="001F216D">
            <w:pPr>
              <w:rPr>
                <w:sz w:val="20"/>
              </w:rPr>
            </w:pPr>
          </w:p>
        </w:tc>
        <w:tc>
          <w:tcPr>
            <w:tcW w:w="5580" w:type="dxa"/>
            <w:gridSpan w:val="3"/>
            <w:shd w:val="clear" w:color="auto" w:fill="auto"/>
          </w:tcPr>
          <w:p w:rsidR="00AE4C1C" w:rsidRDefault="008E454B" w:rsidP="008E454B">
            <w:pPr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Ask by a show of hands, how do we always start the class (with prayer).  Ask why, then e</w:t>
            </w:r>
            <w:r w:rsidR="009461BA">
              <w:rPr>
                <w:sz w:val="20"/>
              </w:rPr>
              <w:t>xp</w:t>
            </w:r>
            <w:r w:rsidR="001F216D">
              <w:rPr>
                <w:sz w:val="20"/>
              </w:rPr>
              <w:t xml:space="preserve">lain </w:t>
            </w:r>
            <w:r>
              <w:rPr>
                <w:sz w:val="20"/>
              </w:rPr>
              <w:t>it is</w:t>
            </w:r>
            <w:r w:rsidR="001F216D">
              <w:rPr>
                <w:sz w:val="20"/>
              </w:rPr>
              <w:t xml:space="preserve"> b</w:t>
            </w:r>
            <w:r w:rsidR="001A7051">
              <w:rPr>
                <w:sz w:val="20"/>
              </w:rPr>
              <w:t>ecause God is the source of all virtues</w:t>
            </w:r>
            <w:r w:rsidR="001F216D">
              <w:rPr>
                <w:sz w:val="20"/>
              </w:rPr>
              <w:t xml:space="preserve">, and we </w:t>
            </w:r>
            <w:r w:rsidR="001A7051">
              <w:rPr>
                <w:sz w:val="20"/>
              </w:rPr>
              <w:t>are asking for His help i</w:t>
            </w:r>
            <w:r w:rsidR="001F216D">
              <w:rPr>
                <w:sz w:val="20"/>
              </w:rPr>
              <w:t>n our spiritual development.</w:t>
            </w:r>
            <w:r w:rsidR="00A21BFF">
              <w:rPr>
                <w:sz w:val="20"/>
              </w:rPr>
              <w:t xml:space="preserve">  </w:t>
            </w:r>
            <w:r w:rsidR="0025634E">
              <w:rPr>
                <w:sz w:val="20"/>
              </w:rPr>
              <w:t>Sing "</w:t>
            </w:r>
            <w:r w:rsidR="006D324D">
              <w:rPr>
                <w:sz w:val="20"/>
              </w:rPr>
              <w:t>Entire being...</w:t>
            </w:r>
            <w:r w:rsidR="001A7051">
              <w:rPr>
                <w:sz w:val="20"/>
              </w:rPr>
              <w:t xml:space="preserve">" </w:t>
            </w:r>
            <w:r w:rsidR="00C62F79">
              <w:rPr>
                <w:sz w:val="20"/>
              </w:rPr>
              <w:t>prayer with motions</w:t>
            </w:r>
          </w:p>
        </w:tc>
        <w:tc>
          <w:tcPr>
            <w:tcW w:w="1890" w:type="dxa"/>
            <w:shd w:val="clear" w:color="auto" w:fill="auto"/>
          </w:tcPr>
          <w:p w:rsidR="00AE4C1C" w:rsidRDefault="00285112" w:rsidP="001F216D">
            <w:pPr>
              <w:rPr>
                <w:sz w:val="20"/>
              </w:rPr>
            </w:pPr>
            <w:r>
              <w:rPr>
                <w:sz w:val="20"/>
              </w:rPr>
              <w:t>CD with</w:t>
            </w:r>
            <w:r w:rsidR="009461BA">
              <w:rPr>
                <w:sz w:val="20"/>
              </w:rPr>
              <w:t xml:space="preserve"> song</w:t>
            </w:r>
          </w:p>
          <w:p w:rsidR="009461BA" w:rsidRDefault="009461BA" w:rsidP="001F216D">
            <w:pPr>
              <w:rPr>
                <w:sz w:val="20"/>
              </w:rPr>
            </w:pPr>
            <w:r>
              <w:rPr>
                <w:sz w:val="20"/>
              </w:rPr>
              <w:t>Poster with words</w:t>
            </w:r>
          </w:p>
          <w:p w:rsidR="00C62F79" w:rsidRPr="009B07E6" w:rsidRDefault="00C62F79" w:rsidP="001F216D">
            <w:pPr>
              <w:rPr>
                <w:sz w:val="20"/>
              </w:rPr>
            </w:pPr>
          </w:p>
        </w:tc>
      </w:tr>
      <w:tr w:rsidR="00C220E5" w:rsidRPr="009B07E6" w:rsidTr="007127A0">
        <w:tc>
          <w:tcPr>
            <w:tcW w:w="900" w:type="dxa"/>
            <w:shd w:val="clear" w:color="auto" w:fill="auto"/>
          </w:tcPr>
          <w:p w:rsidR="00C220E5" w:rsidRDefault="00A21BFF" w:rsidP="001F216D">
            <w:pPr>
              <w:rPr>
                <w:sz w:val="20"/>
              </w:rPr>
            </w:pPr>
            <w:r>
              <w:rPr>
                <w:sz w:val="20"/>
              </w:rPr>
              <w:t>4:10</w:t>
            </w:r>
          </w:p>
        </w:tc>
        <w:tc>
          <w:tcPr>
            <w:tcW w:w="1530" w:type="dxa"/>
            <w:shd w:val="clear" w:color="auto" w:fill="auto"/>
          </w:tcPr>
          <w:p w:rsidR="00C220E5" w:rsidRDefault="00C220E5" w:rsidP="001F216D">
            <w:pPr>
              <w:rPr>
                <w:sz w:val="20"/>
              </w:rPr>
            </w:pPr>
            <w:r>
              <w:rPr>
                <w:sz w:val="20"/>
              </w:rPr>
              <w:t>Introduce Topic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C220E5" w:rsidRDefault="00C220E5" w:rsidP="001F216D">
            <w:pPr>
              <w:rPr>
                <w:sz w:val="20"/>
              </w:rPr>
            </w:pPr>
          </w:p>
        </w:tc>
        <w:tc>
          <w:tcPr>
            <w:tcW w:w="5580" w:type="dxa"/>
            <w:gridSpan w:val="3"/>
            <w:shd w:val="clear" w:color="auto" w:fill="auto"/>
          </w:tcPr>
          <w:p w:rsidR="001F216D" w:rsidRDefault="00897E61" w:rsidP="00897E61">
            <w:pPr>
              <w:rPr>
                <w:sz w:val="20"/>
              </w:rPr>
            </w:pPr>
            <w:r>
              <w:rPr>
                <w:sz w:val="20"/>
              </w:rPr>
              <w:t>Description</w:t>
            </w:r>
            <w:r w:rsidR="00C62F79">
              <w:rPr>
                <w:sz w:val="20"/>
              </w:rPr>
              <w:t xml:space="preserve"> of </w:t>
            </w:r>
            <w:r w:rsidR="00E21821">
              <w:rPr>
                <w:sz w:val="20"/>
              </w:rPr>
              <w:t xml:space="preserve"> Belief in God</w:t>
            </w:r>
          </w:p>
          <w:p w:rsidR="00547574" w:rsidRDefault="00547574" w:rsidP="00547574">
            <w:pPr>
              <w:rPr>
                <w:sz w:val="20"/>
              </w:rPr>
            </w:pPr>
            <w:r>
              <w:rPr>
                <w:sz w:val="20"/>
              </w:rPr>
              <w:t xml:space="preserve">Who are the Messengers from God?  </w:t>
            </w:r>
            <w:r w:rsidR="00C646D7">
              <w:rPr>
                <w:sz w:val="20"/>
              </w:rPr>
              <w:t>What are some of their names?</w:t>
            </w:r>
          </w:p>
          <w:p w:rsidR="00547574" w:rsidRDefault="00547574" w:rsidP="00547574">
            <w:pPr>
              <w:rPr>
                <w:sz w:val="20"/>
              </w:rPr>
            </w:pPr>
            <w:r>
              <w:rPr>
                <w:sz w:val="20"/>
              </w:rPr>
              <w:t>How do they teach us about God?  (by their explanations (their words) and the example of their lives</w:t>
            </w:r>
          </w:p>
          <w:p w:rsidR="00E21821" w:rsidRDefault="00547574" w:rsidP="00547574">
            <w:pPr>
              <w:rPr>
                <w:sz w:val="20"/>
              </w:rPr>
            </w:pPr>
            <w:r>
              <w:rPr>
                <w:sz w:val="20"/>
              </w:rPr>
              <w:t>What do they teach us about God?  God loves us, wants the best for us, so God teaches us how to behave towards each other and towards the world</w:t>
            </w:r>
          </w:p>
        </w:tc>
        <w:tc>
          <w:tcPr>
            <w:tcW w:w="1890" w:type="dxa"/>
            <w:shd w:val="clear" w:color="auto" w:fill="auto"/>
          </w:tcPr>
          <w:p w:rsidR="00C220E5" w:rsidRPr="009B07E6" w:rsidRDefault="00C220E5" w:rsidP="008B6B2A">
            <w:pPr>
              <w:rPr>
                <w:sz w:val="20"/>
              </w:rPr>
            </w:pPr>
          </w:p>
        </w:tc>
      </w:tr>
      <w:tr w:rsidR="008C7AEE" w:rsidRPr="009B07E6" w:rsidTr="007127A0">
        <w:tc>
          <w:tcPr>
            <w:tcW w:w="900" w:type="dxa"/>
            <w:shd w:val="clear" w:color="auto" w:fill="auto"/>
          </w:tcPr>
          <w:p w:rsidR="008C7AEE" w:rsidRDefault="00A21BFF" w:rsidP="001F216D">
            <w:pPr>
              <w:rPr>
                <w:sz w:val="20"/>
              </w:rPr>
            </w:pPr>
            <w:r>
              <w:rPr>
                <w:sz w:val="20"/>
              </w:rPr>
              <w:t>4:</w:t>
            </w:r>
            <w:r w:rsidR="00C12408">
              <w:rPr>
                <w:sz w:val="20"/>
              </w:rPr>
              <w:t>15</w:t>
            </w:r>
          </w:p>
        </w:tc>
        <w:tc>
          <w:tcPr>
            <w:tcW w:w="1530" w:type="dxa"/>
            <w:shd w:val="clear" w:color="auto" w:fill="auto"/>
          </w:tcPr>
          <w:p w:rsidR="0025634E" w:rsidRPr="00C82BDE" w:rsidRDefault="0025634E" w:rsidP="00C12408">
            <w:pPr>
              <w:rPr>
                <w:sz w:val="20"/>
              </w:rPr>
            </w:pPr>
            <w:r>
              <w:rPr>
                <w:sz w:val="20"/>
              </w:rPr>
              <w:t xml:space="preserve">Song: </w:t>
            </w:r>
            <w:r w:rsidR="00CF44F3">
              <w:rPr>
                <w:i/>
                <w:sz w:val="20"/>
              </w:rPr>
              <w:t>Thank Him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C7AEE" w:rsidRDefault="008C7AEE" w:rsidP="00535726">
            <w:pPr>
              <w:rPr>
                <w:sz w:val="20"/>
              </w:rPr>
            </w:pPr>
          </w:p>
        </w:tc>
        <w:tc>
          <w:tcPr>
            <w:tcW w:w="5580" w:type="dxa"/>
            <w:gridSpan w:val="3"/>
            <w:shd w:val="clear" w:color="auto" w:fill="auto"/>
          </w:tcPr>
          <w:p w:rsidR="00B764C0" w:rsidRDefault="00CF44F3" w:rsidP="00E21821">
            <w:pPr>
              <w:rPr>
                <w:sz w:val="20"/>
              </w:rPr>
            </w:pPr>
            <w:r>
              <w:rPr>
                <w:sz w:val="20"/>
              </w:rPr>
              <w:t>Teach children the motions, then practice the song with them</w:t>
            </w:r>
          </w:p>
        </w:tc>
        <w:tc>
          <w:tcPr>
            <w:tcW w:w="1890" w:type="dxa"/>
            <w:shd w:val="clear" w:color="auto" w:fill="auto"/>
          </w:tcPr>
          <w:p w:rsidR="008C7AEE" w:rsidRDefault="008C7AEE" w:rsidP="001F216D">
            <w:pPr>
              <w:rPr>
                <w:sz w:val="20"/>
              </w:rPr>
            </w:pPr>
            <w:r>
              <w:rPr>
                <w:sz w:val="20"/>
              </w:rPr>
              <w:t>CD with song</w:t>
            </w:r>
          </w:p>
          <w:p w:rsidR="0009023B" w:rsidRDefault="0025634E" w:rsidP="00A70C7D">
            <w:pPr>
              <w:rPr>
                <w:sz w:val="20"/>
              </w:rPr>
            </w:pPr>
            <w:r>
              <w:rPr>
                <w:sz w:val="20"/>
              </w:rPr>
              <w:t>Poster with words</w:t>
            </w:r>
          </w:p>
        </w:tc>
      </w:tr>
      <w:tr w:rsidR="002676F2" w:rsidRPr="009B07E6" w:rsidTr="007127A0">
        <w:tc>
          <w:tcPr>
            <w:tcW w:w="900" w:type="dxa"/>
            <w:shd w:val="clear" w:color="auto" w:fill="auto"/>
          </w:tcPr>
          <w:p w:rsidR="002676F2" w:rsidRDefault="00A21BFF" w:rsidP="001F216D">
            <w:pPr>
              <w:rPr>
                <w:sz w:val="20"/>
              </w:rPr>
            </w:pPr>
            <w:r>
              <w:rPr>
                <w:sz w:val="20"/>
              </w:rPr>
              <w:t>4:</w:t>
            </w:r>
            <w:r w:rsidR="00C12408">
              <w:rPr>
                <w:sz w:val="20"/>
              </w:rPr>
              <w:t>20</w:t>
            </w:r>
          </w:p>
        </w:tc>
        <w:tc>
          <w:tcPr>
            <w:tcW w:w="1530" w:type="dxa"/>
            <w:shd w:val="clear" w:color="auto" w:fill="auto"/>
          </w:tcPr>
          <w:p w:rsidR="002676F2" w:rsidRDefault="009461BA" w:rsidP="0025634E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060E15">
              <w:rPr>
                <w:sz w:val="20"/>
              </w:rPr>
              <w:t>tory:</w:t>
            </w:r>
          </w:p>
          <w:p w:rsidR="00535726" w:rsidRPr="00547574" w:rsidRDefault="00547574" w:rsidP="0025634E">
            <w:pPr>
              <w:rPr>
                <w:i/>
                <w:sz w:val="20"/>
              </w:rPr>
            </w:pPr>
            <w:r w:rsidRPr="00547574">
              <w:rPr>
                <w:i/>
                <w:sz w:val="20"/>
              </w:rPr>
              <w:t xml:space="preserve">The </w:t>
            </w:r>
            <w:proofErr w:type="spellStart"/>
            <w:r w:rsidRPr="00547574">
              <w:rPr>
                <w:i/>
                <w:sz w:val="20"/>
              </w:rPr>
              <w:t>Wonderlamp</w:t>
            </w:r>
            <w:proofErr w:type="spellEnd"/>
          </w:p>
        </w:tc>
        <w:tc>
          <w:tcPr>
            <w:tcW w:w="1260" w:type="dxa"/>
            <w:gridSpan w:val="2"/>
            <w:shd w:val="clear" w:color="auto" w:fill="auto"/>
          </w:tcPr>
          <w:p w:rsidR="00C12408" w:rsidRDefault="00C12408" w:rsidP="001F216D">
            <w:pPr>
              <w:rPr>
                <w:sz w:val="20"/>
              </w:rPr>
            </w:pPr>
          </w:p>
        </w:tc>
        <w:tc>
          <w:tcPr>
            <w:tcW w:w="5580" w:type="dxa"/>
            <w:gridSpan w:val="3"/>
            <w:shd w:val="clear" w:color="auto" w:fill="auto"/>
          </w:tcPr>
          <w:p w:rsidR="008E454B" w:rsidRDefault="008E454B" w:rsidP="00CF44F3">
            <w:pPr>
              <w:rPr>
                <w:sz w:val="20"/>
              </w:rPr>
            </w:pPr>
            <w:r>
              <w:rPr>
                <w:sz w:val="20"/>
              </w:rPr>
              <w:t>Children act out the story as one teacher reads it, the other teacher gives 'stage directions'</w:t>
            </w:r>
          </w:p>
          <w:p w:rsidR="00E50436" w:rsidRPr="001A7051" w:rsidRDefault="00547574" w:rsidP="008E454B">
            <w:pPr>
              <w:rPr>
                <w:sz w:val="20"/>
              </w:rPr>
            </w:pPr>
            <w:r w:rsidRPr="004C2869">
              <w:rPr>
                <w:sz w:val="20"/>
              </w:rPr>
              <w:t>Props</w:t>
            </w:r>
            <w:r>
              <w:rPr>
                <w:sz w:val="20"/>
              </w:rPr>
              <w:t xml:space="preserve"> in basket:  Table, green felt, rocks from garden, </w:t>
            </w:r>
            <w:r w:rsidR="00CF44F3">
              <w:rPr>
                <w:sz w:val="20"/>
              </w:rPr>
              <w:t>sun (made from glitter paper)</w:t>
            </w:r>
            <w:r>
              <w:rPr>
                <w:sz w:val="20"/>
              </w:rPr>
              <w:t>, candl</w:t>
            </w:r>
            <w:r w:rsidR="00CF44F3">
              <w:rPr>
                <w:sz w:val="20"/>
              </w:rPr>
              <w:t>e-lamp, scarves, flowers, turbans for</w:t>
            </w:r>
            <w:r>
              <w:rPr>
                <w:sz w:val="20"/>
              </w:rPr>
              <w:t xml:space="preserve"> (merchant, governor, King, other guy)</w:t>
            </w:r>
            <w:r w:rsidR="00C12408">
              <w:rPr>
                <w:sz w:val="20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8C7AEE" w:rsidRPr="009B07E6" w:rsidRDefault="008C7AEE" w:rsidP="001A7051">
            <w:pPr>
              <w:rPr>
                <w:sz w:val="20"/>
              </w:rPr>
            </w:pPr>
          </w:p>
        </w:tc>
      </w:tr>
      <w:tr w:rsidR="000E4EAC" w:rsidRPr="009B07E6" w:rsidTr="007127A0">
        <w:tc>
          <w:tcPr>
            <w:tcW w:w="900" w:type="dxa"/>
            <w:shd w:val="clear" w:color="auto" w:fill="auto"/>
          </w:tcPr>
          <w:p w:rsidR="000E4EAC" w:rsidRDefault="000E4EAC" w:rsidP="001F216D">
            <w:pPr>
              <w:rPr>
                <w:sz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0E4EAC" w:rsidRDefault="00547574" w:rsidP="001F216D">
            <w:pPr>
              <w:rPr>
                <w:sz w:val="20"/>
              </w:rPr>
            </w:pPr>
            <w:r>
              <w:rPr>
                <w:sz w:val="20"/>
              </w:rPr>
              <w:t>Craft activity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E4EAC" w:rsidRDefault="000E4EAC" w:rsidP="001F216D">
            <w:pPr>
              <w:rPr>
                <w:sz w:val="20"/>
              </w:rPr>
            </w:pPr>
          </w:p>
        </w:tc>
        <w:tc>
          <w:tcPr>
            <w:tcW w:w="5580" w:type="dxa"/>
            <w:gridSpan w:val="3"/>
            <w:shd w:val="clear" w:color="auto" w:fill="auto"/>
          </w:tcPr>
          <w:p w:rsidR="000E4EAC" w:rsidRDefault="00547574" w:rsidP="00C62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something from the story using Play Dough (a flower, the lamp, the children,...)</w:t>
            </w:r>
          </w:p>
        </w:tc>
        <w:tc>
          <w:tcPr>
            <w:tcW w:w="1890" w:type="dxa"/>
            <w:shd w:val="clear" w:color="auto" w:fill="auto"/>
          </w:tcPr>
          <w:p w:rsidR="000E4EAC" w:rsidRDefault="000E4EAC" w:rsidP="001F216D">
            <w:pPr>
              <w:rPr>
                <w:sz w:val="20"/>
              </w:rPr>
            </w:pPr>
          </w:p>
        </w:tc>
      </w:tr>
      <w:tr w:rsidR="00761E71" w:rsidRPr="009B07E6" w:rsidTr="007127A0">
        <w:tc>
          <w:tcPr>
            <w:tcW w:w="900" w:type="dxa"/>
            <w:shd w:val="clear" w:color="auto" w:fill="auto"/>
          </w:tcPr>
          <w:p w:rsidR="00761E71" w:rsidRDefault="00A21BFF" w:rsidP="001F216D">
            <w:pPr>
              <w:rPr>
                <w:sz w:val="20"/>
              </w:rPr>
            </w:pPr>
            <w:r>
              <w:rPr>
                <w:sz w:val="20"/>
              </w:rPr>
              <w:t>5:10</w:t>
            </w:r>
          </w:p>
        </w:tc>
        <w:tc>
          <w:tcPr>
            <w:tcW w:w="1530" w:type="dxa"/>
            <w:shd w:val="clear" w:color="auto" w:fill="auto"/>
          </w:tcPr>
          <w:p w:rsidR="00761E71" w:rsidRDefault="00285112" w:rsidP="001F216D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09023B">
              <w:rPr>
                <w:sz w:val="20"/>
              </w:rPr>
              <w:t>tory</w:t>
            </w:r>
            <w:r w:rsidR="00B74D90">
              <w:rPr>
                <w:sz w:val="20"/>
              </w:rPr>
              <w:t xml:space="preserve"> 2</w:t>
            </w:r>
          </w:p>
          <w:p w:rsidR="00897E61" w:rsidRPr="00897E61" w:rsidRDefault="00897E61" w:rsidP="001F216D">
            <w:pPr>
              <w:rPr>
                <w:i/>
                <w:sz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761E71" w:rsidRDefault="00761E71" w:rsidP="001F216D">
            <w:pPr>
              <w:rPr>
                <w:sz w:val="20"/>
              </w:rPr>
            </w:pPr>
          </w:p>
        </w:tc>
        <w:tc>
          <w:tcPr>
            <w:tcW w:w="5580" w:type="dxa"/>
            <w:gridSpan w:val="3"/>
            <w:shd w:val="clear" w:color="auto" w:fill="auto"/>
          </w:tcPr>
          <w:p w:rsidR="002D6D57" w:rsidRDefault="00B74D90" w:rsidP="00C62F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D6D57">
              <w:rPr>
                <w:sz w:val="20"/>
                <w:szCs w:val="20"/>
              </w:rPr>
              <w:t xml:space="preserve">Any of the board books about God or </w:t>
            </w:r>
          </w:p>
          <w:p w:rsidR="002D6D57" w:rsidRDefault="002D6D57" w:rsidP="002D6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first part of </w:t>
            </w:r>
            <w:r w:rsidRPr="002D6D57">
              <w:rPr>
                <w:i/>
                <w:sz w:val="20"/>
                <w:szCs w:val="20"/>
              </w:rPr>
              <w:t>Flowers of One Garden</w:t>
            </w:r>
            <w:r>
              <w:rPr>
                <w:sz w:val="20"/>
                <w:szCs w:val="20"/>
              </w:rPr>
              <w:t xml:space="preserve"> by Gloria Faizi.  </w:t>
            </w:r>
          </w:p>
          <w:p w:rsidR="002D6D57" w:rsidRPr="00761E71" w:rsidRDefault="002D6D57" w:rsidP="002D6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 is great.  Consider adding more illustrations.</w:t>
            </w:r>
          </w:p>
        </w:tc>
        <w:tc>
          <w:tcPr>
            <w:tcW w:w="1890" w:type="dxa"/>
            <w:shd w:val="clear" w:color="auto" w:fill="auto"/>
          </w:tcPr>
          <w:p w:rsidR="009461BA" w:rsidRPr="009B07E6" w:rsidRDefault="0009023B" w:rsidP="001F216D">
            <w:pPr>
              <w:rPr>
                <w:sz w:val="20"/>
              </w:rPr>
            </w:pPr>
            <w:r>
              <w:rPr>
                <w:sz w:val="20"/>
              </w:rPr>
              <w:t>Book</w:t>
            </w:r>
          </w:p>
        </w:tc>
      </w:tr>
      <w:tr w:rsidR="00E21821" w:rsidRPr="009B07E6" w:rsidTr="007127A0">
        <w:tc>
          <w:tcPr>
            <w:tcW w:w="900" w:type="dxa"/>
            <w:shd w:val="clear" w:color="auto" w:fill="auto"/>
          </w:tcPr>
          <w:p w:rsidR="00E21821" w:rsidRPr="009B07E6" w:rsidRDefault="00E21821" w:rsidP="001F216D">
            <w:pPr>
              <w:rPr>
                <w:sz w:val="20"/>
              </w:rPr>
            </w:pPr>
            <w:r>
              <w:rPr>
                <w:sz w:val="20"/>
              </w:rPr>
              <w:t>5:25</w:t>
            </w:r>
          </w:p>
        </w:tc>
        <w:tc>
          <w:tcPr>
            <w:tcW w:w="1530" w:type="dxa"/>
            <w:shd w:val="clear" w:color="auto" w:fill="auto"/>
          </w:tcPr>
          <w:p w:rsidR="00E21821" w:rsidRPr="009B07E6" w:rsidRDefault="00E21821" w:rsidP="001F216D">
            <w:pPr>
              <w:rPr>
                <w:sz w:val="20"/>
              </w:rPr>
            </w:pPr>
            <w:r>
              <w:rPr>
                <w:sz w:val="20"/>
              </w:rPr>
              <w:t>Memorize Verse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E21821" w:rsidRPr="009B07E6" w:rsidRDefault="00E21821" w:rsidP="001F216D">
            <w:pPr>
              <w:rPr>
                <w:sz w:val="20"/>
              </w:rPr>
            </w:pPr>
          </w:p>
        </w:tc>
        <w:tc>
          <w:tcPr>
            <w:tcW w:w="2790" w:type="dxa"/>
            <w:gridSpan w:val="2"/>
            <w:shd w:val="clear" w:color="auto" w:fill="auto"/>
          </w:tcPr>
          <w:p w:rsidR="00E21821" w:rsidRDefault="00E21821" w:rsidP="00E21821">
            <w:pPr>
              <w:rPr>
                <w:sz w:val="20"/>
              </w:rPr>
            </w:pPr>
            <w:r>
              <w:rPr>
                <w:sz w:val="20"/>
              </w:rPr>
              <w:t>Motions:</w:t>
            </w:r>
          </w:p>
          <w:p w:rsidR="00E21821" w:rsidRPr="009C2535" w:rsidRDefault="00E21821" w:rsidP="00E21821">
            <w:pPr>
              <w:rPr>
                <w:b/>
                <w:sz w:val="20"/>
              </w:rPr>
            </w:pPr>
            <w:r w:rsidRPr="009C2535">
              <w:rPr>
                <w:b/>
                <w:sz w:val="20"/>
              </w:rPr>
              <w:t xml:space="preserve">God's </w:t>
            </w:r>
            <w:r w:rsidR="00547574">
              <w:rPr>
                <w:b/>
                <w:sz w:val="20"/>
              </w:rPr>
              <w:t xml:space="preserve"> </w:t>
            </w:r>
            <w:r w:rsidRPr="009C2535">
              <w:rPr>
                <w:b/>
                <w:sz w:val="20"/>
              </w:rPr>
              <w:t>grace is like the rain</w:t>
            </w:r>
            <w:r>
              <w:rPr>
                <w:b/>
                <w:sz w:val="20"/>
              </w:rPr>
              <w:t>...</w:t>
            </w:r>
            <w:r w:rsidRPr="009C2535">
              <w:rPr>
                <w:b/>
                <w:sz w:val="20"/>
              </w:rPr>
              <w:t xml:space="preserve"> </w:t>
            </w:r>
          </w:p>
          <w:p w:rsidR="00E21821" w:rsidRDefault="00E21821" w:rsidP="00E21821">
            <w:pPr>
              <w:rPr>
                <w:sz w:val="20"/>
              </w:rPr>
            </w:pPr>
          </w:p>
          <w:p w:rsidR="00E21821" w:rsidRPr="009C2535" w:rsidRDefault="00E21821" w:rsidP="00E21821">
            <w:pPr>
              <w:rPr>
                <w:b/>
                <w:sz w:val="20"/>
              </w:rPr>
            </w:pPr>
            <w:r w:rsidRPr="009C2535">
              <w:rPr>
                <w:b/>
                <w:sz w:val="20"/>
              </w:rPr>
              <w:t>that cometh down from heaven</w:t>
            </w:r>
          </w:p>
          <w:p w:rsidR="00E21821" w:rsidRPr="009E125F" w:rsidRDefault="00E21821" w:rsidP="001F216D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E21821" w:rsidRDefault="00E21821" w:rsidP="00E21821">
            <w:pPr>
              <w:rPr>
                <w:sz w:val="20"/>
              </w:rPr>
            </w:pPr>
          </w:p>
          <w:p w:rsidR="00E21821" w:rsidRDefault="00E21821" w:rsidP="00E21821">
            <w:pPr>
              <w:rPr>
                <w:sz w:val="20"/>
              </w:rPr>
            </w:pPr>
            <w:r>
              <w:rPr>
                <w:sz w:val="20"/>
              </w:rPr>
              <w:t>Look up, raise arms over head</w:t>
            </w:r>
            <w:r w:rsidRPr="00CF44F3">
              <w:rPr>
                <w:sz w:val="20"/>
              </w:rPr>
              <w:t xml:space="preserve"> in</w:t>
            </w:r>
            <w:r w:rsidRPr="009C2535">
              <w:rPr>
                <w:sz w:val="20"/>
                <w:u w:val="single"/>
              </w:rPr>
              <w:t xml:space="preserve"> a </w:t>
            </w:r>
            <w:r w:rsidR="00CF44F3">
              <w:rPr>
                <w:sz w:val="20"/>
                <w:u w:val="single"/>
              </w:rPr>
              <w:t>"V"                                    .</w:t>
            </w:r>
          </w:p>
          <w:p w:rsidR="00E21821" w:rsidRPr="009E125F" w:rsidRDefault="00E21821" w:rsidP="00E21821">
            <w:pPr>
              <w:rPr>
                <w:sz w:val="20"/>
                <w:szCs w:val="20"/>
              </w:rPr>
            </w:pPr>
            <w:r>
              <w:rPr>
                <w:sz w:val="20"/>
              </w:rPr>
              <w:t>Make "rain" with fingers, falling all the way to the floor.</w:t>
            </w:r>
          </w:p>
        </w:tc>
        <w:tc>
          <w:tcPr>
            <w:tcW w:w="1890" w:type="dxa"/>
            <w:shd w:val="clear" w:color="auto" w:fill="auto"/>
          </w:tcPr>
          <w:p w:rsidR="00E21821" w:rsidRDefault="00E21821" w:rsidP="00122B08">
            <w:pPr>
              <w:rPr>
                <w:sz w:val="20"/>
              </w:rPr>
            </w:pPr>
            <w:r>
              <w:rPr>
                <w:sz w:val="20"/>
              </w:rPr>
              <w:t>Tune similar to from last week:</w:t>
            </w:r>
          </w:p>
          <w:p w:rsidR="00E21821" w:rsidRDefault="00E21821" w:rsidP="00122B08">
            <w:pPr>
              <w:rPr>
                <w:sz w:val="20"/>
              </w:rPr>
            </w:pPr>
            <w:r>
              <w:rPr>
                <w:sz w:val="20"/>
              </w:rPr>
              <w:t>Be generous in prosperity and thankful in adversity</w:t>
            </w:r>
          </w:p>
        </w:tc>
      </w:tr>
      <w:tr w:rsidR="008E454B" w:rsidRPr="009B07E6" w:rsidTr="007127A0">
        <w:tc>
          <w:tcPr>
            <w:tcW w:w="900" w:type="dxa"/>
            <w:shd w:val="clear" w:color="auto" w:fill="auto"/>
          </w:tcPr>
          <w:p w:rsidR="008E454B" w:rsidRDefault="008E454B" w:rsidP="00E42734">
            <w:pPr>
              <w:rPr>
                <w:sz w:val="20"/>
              </w:rPr>
            </w:pPr>
            <w:r>
              <w:rPr>
                <w:sz w:val="20"/>
              </w:rPr>
              <w:t>5:30</w:t>
            </w:r>
          </w:p>
        </w:tc>
        <w:tc>
          <w:tcPr>
            <w:tcW w:w="1530" w:type="dxa"/>
            <w:shd w:val="clear" w:color="auto" w:fill="auto"/>
          </w:tcPr>
          <w:p w:rsidR="008E454B" w:rsidRDefault="008E454B" w:rsidP="00E42734">
            <w:pPr>
              <w:rPr>
                <w:sz w:val="20"/>
              </w:rPr>
            </w:pPr>
            <w:r>
              <w:rPr>
                <w:sz w:val="20"/>
              </w:rPr>
              <w:t xml:space="preserve">Closing song:  </w:t>
            </w:r>
            <w:r w:rsidRPr="00A61BA2">
              <w:rPr>
                <w:i/>
                <w:sz w:val="20"/>
              </w:rPr>
              <w:t>This Little Light of Mine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8E454B" w:rsidRDefault="008E454B" w:rsidP="00E42734">
            <w:pPr>
              <w:rPr>
                <w:sz w:val="20"/>
              </w:rPr>
            </w:pPr>
          </w:p>
        </w:tc>
        <w:tc>
          <w:tcPr>
            <w:tcW w:w="5580" w:type="dxa"/>
            <w:gridSpan w:val="3"/>
            <w:shd w:val="clear" w:color="auto" w:fill="auto"/>
          </w:tcPr>
          <w:p w:rsidR="008E454B" w:rsidRPr="009E125F" w:rsidRDefault="008E454B" w:rsidP="00E427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child passes out the tea-lights, another child picks them up</w:t>
            </w:r>
          </w:p>
        </w:tc>
        <w:tc>
          <w:tcPr>
            <w:tcW w:w="1890" w:type="dxa"/>
            <w:shd w:val="clear" w:color="auto" w:fill="auto"/>
          </w:tcPr>
          <w:p w:rsidR="008E454B" w:rsidRDefault="008E454B" w:rsidP="00E42734">
            <w:pPr>
              <w:rPr>
                <w:sz w:val="20"/>
              </w:rPr>
            </w:pPr>
            <w:r>
              <w:rPr>
                <w:sz w:val="20"/>
              </w:rPr>
              <w:t>LED tea-lights from Michaels</w:t>
            </w:r>
          </w:p>
        </w:tc>
      </w:tr>
      <w:tr w:rsidR="008E454B" w:rsidRPr="009B07E6" w:rsidTr="004F4653">
        <w:tc>
          <w:tcPr>
            <w:tcW w:w="11160" w:type="dxa"/>
            <w:gridSpan w:val="8"/>
            <w:shd w:val="clear" w:color="auto" w:fill="auto"/>
          </w:tcPr>
          <w:p w:rsidR="008E454B" w:rsidRDefault="008E454B" w:rsidP="003E7506">
            <w:pPr>
              <w:rPr>
                <w:sz w:val="20"/>
              </w:rPr>
            </w:pPr>
            <w:r w:rsidRPr="006C3D43">
              <w:rPr>
                <w:b/>
                <w:sz w:val="28"/>
                <w:szCs w:val="28"/>
              </w:rPr>
              <w:t>Backup</w:t>
            </w:r>
            <w:r>
              <w:rPr>
                <w:b/>
                <w:sz w:val="28"/>
                <w:szCs w:val="28"/>
              </w:rPr>
              <w:t xml:space="preserve"> Activities</w:t>
            </w:r>
          </w:p>
        </w:tc>
      </w:tr>
      <w:tr w:rsidR="008E454B" w:rsidTr="007127A0">
        <w:tblPrEx>
          <w:tblCellMar>
            <w:left w:w="43" w:type="dxa"/>
            <w:right w:w="43" w:type="dxa"/>
          </w:tblCellMar>
        </w:tblPrEx>
        <w:tc>
          <w:tcPr>
            <w:tcW w:w="900" w:type="dxa"/>
            <w:shd w:val="clear" w:color="auto" w:fill="auto"/>
          </w:tcPr>
          <w:p w:rsidR="008E454B" w:rsidRDefault="008E454B" w:rsidP="00D602D6">
            <w:pPr>
              <w:rPr>
                <w:sz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E454B" w:rsidRDefault="008E454B" w:rsidP="00D60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Previous song</w:t>
            </w:r>
          </w:p>
        </w:tc>
        <w:tc>
          <w:tcPr>
            <w:tcW w:w="1195" w:type="dxa"/>
            <w:gridSpan w:val="2"/>
            <w:shd w:val="clear" w:color="auto" w:fill="auto"/>
          </w:tcPr>
          <w:p w:rsidR="008E454B" w:rsidRDefault="008E454B" w:rsidP="00D602D6">
            <w:pPr>
              <w:rPr>
                <w:sz w:val="20"/>
              </w:rPr>
            </w:pPr>
          </w:p>
        </w:tc>
        <w:tc>
          <w:tcPr>
            <w:tcW w:w="5555" w:type="dxa"/>
            <w:gridSpan w:val="2"/>
            <w:shd w:val="clear" w:color="auto" w:fill="auto"/>
          </w:tcPr>
          <w:p w:rsidR="008E454B" w:rsidRPr="00C646D7" w:rsidRDefault="008E454B" w:rsidP="00D602D6">
            <w:pPr>
              <w:rPr>
                <w:i/>
                <w:sz w:val="20"/>
              </w:rPr>
            </w:pPr>
            <w:r w:rsidRPr="00C646D7">
              <w:rPr>
                <w:i/>
                <w:sz w:val="20"/>
              </w:rPr>
              <w:t>He's Got the Whole World</w:t>
            </w:r>
          </w:p>
        </w:tc>
        <w:tc>
          <w:tcPr>
            <w:tcW w:w="1890" w:type="dxa"/>
            <w:shd w:val="clear" w:color="auto" w:fill="auto"/>
          </w:tcPr>
          <w:p w:rsidR="008E454B" w:rsidRDefault="008E454B" w:rsidP="00D602D6">
            <w:pPr>
              <w:rPr>
                <w:sz w:val="20"/>
              </w:rPr>
            </w:pPr>
          </w:p>
        </w:tc>
      </w:tr>
      <w:tr w:rsidR="008E454B" w:rsidTr="007127A0">
        <w:tblPrEx>
          <w:tblCellMar>
            <w:left w:w="43" w:type="dxa"/>
            <w:right w:w="43" w:type="dxa"/>
          </w:tblCellMar>
        </w:tblPrEx>
        <w:tc>
          <w:tcPr>
            <w:tcW w:w="900" w:type="dxa"/>
            <w:shd w:val="clear" w:color="auto" w:fill="auto"/>
          </w:tcPr>
          <w:p w:rsidR="008E454B" w:rsidRDefault="008E454B" w:rsidP="00D602D6">
            <w:pPr>
              <w:rPr>
                <w:sz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E454B" w:rsidRDefault="008E454B" w:rsidP="00D602D6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shd w:val="clear" w:color="auto" w:fill="auto"/>
          </w:tcPr>
          <w:p w:rsidR="008E454B" w:rsidRDefault="008E454B" w:rsidP="00D602D6">
            <w:pPr>
              <w:rPr>
                <w:sz w:val="20"/>
              </w:rPr>
            </w:pPr>
          </w:p>
        </w:tc>
        <w:tc>
          <w:tcPr>
            <w:tcW w:w="5555" w:type="dxa"/>
            <w:gridSpan w:val="2"/>
            <w:shd w:val="clear" w:color="auto" w:fill="auto"/>
          </w:tcPr>
          <w:p w:rsidR="008E454B" w:rsidRDefault="008E454B" w:rsidP="00D602D6">
            <w:pPr>
              <w:rPr>
                <w:sz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8E454B" w:rsidRDefault="008E454B" w:rsidP="00D602D6">
            <w:pPr>
              <w:rPr>
                <w:sz w:val="20"/>
              </w:rPr>
            </w:pPr>
          </w:p>
        </w:tc>
      </w:tr>
      <w:tr w:rsidR="008E454B" w:rsidTr="007127A0">
        <w:tblPrEx>
          <w:tblCellMar>
            <w:left w:w="43" w:type="dxa"/>
            <w:right w:w="43" w:type="dxa"/>
          </w:tblCellMar>
        </w:tblPrEx>
        <w:tc>
          <w:tcPr>
            <w:tcW w:w="900" w:type="dxa"/>
            <w:shd w:val="clear" w:color="auto" w:fill="auto"/>
          </w:tcPr>
          <w:p w:rsidR="008E454B" w:rsidRDefault="008E454B" w:rsidP="00D602D6">
            <w:pPr>
              <w:rPr>
                <w:sz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E454B" w:rsidRDefault="008E454B" w:rsidP="00D60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Handouts</w:t>
            </w:r>
          </w:p>
        </w:tc>
        <w:tc>
          <w:tcPr>
            <w:tcW w:w="6750" w:type="dxa"/>
            <w:gridSpan w:val="4"/>
            <w:shd w:val="clear" w:color="auto" w:fill="auto"/>
          </w:tcPr>
          <w:p w:rsidR="008E454B" w:rsidRDefault="008E454B" w:rsidP="00B91411">
            <w:pPr>
              <w:rPr>
                <w:sz w:val="20"/>
              </w:rPr>
            </w:pPr>
            <w:r>
              <w:rPr>
                <w:sz w:val="20"/>
              </w:rPr>
              <w:t>Coloring sheets</w:t>
            </w:r>
          </w:p>
        </w:tc>
        <w:tc>
          <w:tcPr>
            <w:tcW w:w="1890" w:type="dxa"/>
            <w:shd w:val="clear" w:color="auto" w:fill="auto"/>
          </w:tcPr>
          <w:p w:rsidR="008E454B" w:rsidRDefault="008E454B" w:rsidP="00D602D6">
            <w:pPr>
              <w:rPr>
                <w:sz w:val="20"/>
              </w:rPr>
            </w:pPr>
          </w:p>
        </w:tc>
      </w:tr>
    </w:tbl>
    <w:p w:rsidR="00820FBA" w:rsidRDefault="00AB24BB" w:rsidP="00641353">
      <w:pPr>
        <w:pStyle w:val="ListParagraph"/>
        <w:widowControl w:val="0"/>
        <w:autoSpaceDE w:val="0"/>
        <w:autoSpaceDN w:val="0"/>
        <w:adjustRightInd w:val="0"/>
        <w:spacing w:after="200" w:line="276" w:lineRule="auto"/>
        <w:rPr>
          <w:color w:val="220604"/>
          <w:sz w:val="20"/>
          <w:szCs w:val="20"/>
        </w:rPr>
      </w:pPr>
      <w:r>
        <w:rPr>
          <w:color w:val="220604"/>
          <w:sz w:val="20"/>
          <w:szCs w:val="20"/>
        </w:rPr>
        <w:t xml:space="preserve">  </w:t>
      </w:r>
    </w:p>
    <w:sectPr w:rsidR="00820FBA" w:rsidSect="001F216D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64F3"/>
    <w:multiLevelType w:val="hybridMultilevel"/>
    <w:tmpl w:val="09D46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8E7906"/>
    <w:multiLevelType w:val="hybridMultilevel"/>
    <w:tmpl w:val="A68022A2"/>
    <w:lvl w:ilvl="0" w:tplc="E62CE4F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DF7CB9"/>
    <w:multiLevelType w:val="hybridMultilevel"/>
    <w:tmpl w:val="3850B8F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06464D4C"/>
    <w:multiLevelType w:val="hybridMultilevel"/>
    <w:tmpl w:val="236A1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B77EA"/>
    <w:multiLevelType w:val="hybridMultilevel"/>
    <w:tmpl w:val="36B2CA1E"/>
    <w:lvl w:ilvl="0" w:tplc="E62CE4F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92371B"/>
    <w:multiLevelType w:val="hybridMultilevel"/>
    <w:tmpl w:val="6B66B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B120E3"/>
    <w:multiLevelType w:val="hybridMultilevel"/>
    <w:tmpl w:val="9D7C4C7A"/>
    <w:lvl w:ilvl="0" w:tplc="E62CE4F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D50273"/>
    <w:multiLevelType w:val="hybridMultilevel"/>
    <w:tmpl w:val="D0725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E63602"/>
    <w:multiLevelType w:val="hybridMultilevel"/>
    <w:tmpl w:val="8D9E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A3F0E"/>
    <w:multiLevelType w:val="hybridMultilevel"/>
    <w:tmpl w:val="91C49DD0"/>
    <w:lvl w:ilvl="0" w:tplc="E62CE4F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354C2B"/>
    <w:multiLevelType w:val="hybridMultilevel"/>
    <w:tmpl w:val="AB627ABE"/>
    <w:lvl w:ilvl="0" w:tplc="E62CE4F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951078"/>
    <w:multiLevelType w:val="hybridMultilevel"/>
    <w:tmpl w:val="3C2C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F7297"/>
    <w:multiLevelType w:val="hybridMultilevel"/>
    <w:tmpl w:val="B134974A"/>
    <w:lvl w:ilvl="0" w:tplc="E62CE4F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5C7793"/>
    <w:multiLevelType w:val="hybridMultilevel"/>
    <w:tmpl w:val="1C4CD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86517A0"/>
    <w:multiLevelType w:val="hybridMultilevel"/>
    <w:tmpl w:val="18549FE0"/>
    <w:lvl w:ilvl="0" w:tplc="E62CE4F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9B3545"/>
    <w:multiLevelType w:val="hybridMultilevel"/>
    <w:tmpl w:val="DD267AD0"/>
    <w:lvl w:ilvl="0" w:tplc="E62CE4F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EA3FE7"/>
    <w:multiLevelType w:val="hybridMultilevel"/>
    <w:tmpl w:val="708665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D462F96"/>
    <w:multiLevelType w:val="hybridMultilevel"/>
    <w:tmpl w:val="9A6A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FD69C0"/>
    <w:multiLevelType w:val="hybridMultilevel"/>
    <w:tmpl w:val="65DA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F410FD"/>
    <w:multiLevelType w:val="hybridMultilevel"/>
    <w:tmpl w:val="CD224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20C2BDD"/>
    <w:multiLevelType w:val="hybridMultilevel"/>
    <w:tmpl w:val="0772E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0D672B"/>
    <w:multiLevelType w:val="hybridMultilevel"/>
    <w:tmpl w:val="41605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ED77D77"/>
    <w:multiLevelType w:val="hybridMultilevel"/>
    <w:tmpl w:val="A7086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6EC0427"/>
    <w:multiLevelType w:val="hybridMultilevel"/>
    <w:tmpl w:val="3D9C1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1"/>
  </w:num>
  <w:num w:numId="5">
    <w:abstractNumId w:val="14"/>
  </w:num>
  <w:num w:numId="6">
    <w:abstractNumId w:val="4"/>
  </w:num>
  <w:num w:numId="7">
    <w:abstractNumId w:val="9"/>
  </w:num>
  <w:num w:numId="8">
    <w:abstractNumId w:val="6"/>
  </w:num>
  <w:num w:numId="9">
    <w:abstractNumId w:val="16"/>
  </w:num>
  <w:num w:numId="10">
    <w:abstractNumId w:val="19"/>
  </w:num>
  <w:num w:numId="11">
    <w:abstractNumId w:val="17"/>
  </w:num>
  <w:num w:numId="12">
    <w:abstractNumId w:val="13"/>
  </w:num>
  <w:num w:numId="13">
    <w:abstractNumId w:val="20"/>
  </w:num>
  <w:num w:numId="14">
    <w:abstractNumId w:val="21"/>
  </w:num>
  <w:num w:numId="15">
    <w:abstractNumId w:val="5"/>
  </w:num>
  <w:num w:numId="16">
    <w:abstractNumId w:val="22"/>
  </w:num>
  <w:num w:numId="17">
    <w:abstractNumId w:val="0"/>
  </w:num>
  <w:num w:numId="18">
    <w:abstractNumId w:val="11"/>
  </w:num>
  <w:num w:numId="19">
    <w:abstractNumId w:val="18"/>
  </w:num>
  <w:num w:numId="20">
    <w:abstractNumId w:val="3"/>
  </w:num>
  <w:num w:numId="21">
    <w:abstractNumId w:val="7"/>
  </w:num>
  <w:num w:numId="22">
    <w:abstractNumId w:val="2"/>
  </w:num>
  <w:num w:numId="23">
    <w:abstractNumId w:val="23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compat/>
  <w:rsids>
    <w:rsidRoot w:val="005D2D0B"/>
    <w:rsid w:val="000040F6"/>
    <w:rsid w:val="00017602"/>
    <w:rsid w:val="0002509A"/>
    <w:rsid w:val="00035743"/>
    <w:rsid w:val="00042837"/>
    <w:rsid w:val="00045AD0"/>
    <w:rsid w:val="00054291"/>
    <w:rsid w:val="00054951"/>
    <w:rsid w:val="00060E15"/>
    <w:rsid w:val="000617EA"/>
    <w:rsid w:val="000870D8"/>
    <w:rsid w:val="0009023B"/>
    <w:rsid w:val="0009772A"/>
    <w:rsid w:val="000C0646"/>
    <w:rsid w:val="000D18F8"/>
    <w:rsid w:val="000D24D8"/>
    <w:rsid w:val="000E4EAC"/>
    <w:rsid w:val="00103C0A"/>
    <w:rsid w:val="001116F4"/>
    <w:rsid w:val="00122282"/>
    <w:rsid w:val="0013648B"/>
    <w:rsid w:val="00156072"/>
    <w:rsid w:val="0016296D"/>
    <w:rsid w:val="00170AD8"/>
    <w:rsid w:val="001711D8"/>
    <w:rsid w:val="001A4BD3"/>
    <w:rsid w:val="001A59A8"/>
    <w:rsid w:val="001A7051"/>
    <w:rsid w:val="001C4094"/>
    <w:rsid w:val="001F216D"/>
    <w:rsid w:val="001F2950"/>
    <w:rsid w:val="001F5969"/>
    <w:rsid w:val="002010D0"/>
    <w:rsid w:val="002132DF"/>
    <w:rsid w:val="0023781F"/>
    <w:rsid w:val="002522AE"/>
    <w:rsid w:val="0025634E"/>
    <w:rsid w:val="002676F2"/>
    <w:rsid w:val="00280E70"/>
    <w:rsid w:val="00285112"/>
    <w:rsid w:val="002C74DE"/>
    <w:rsid w:val="002D36D1"/>
    <w:rsid w:val="002D3B77"/>
    <w:rsid w:val="002D6D57"/>
    <w:rsid w:val="002E38E1"/>
    <w:rsid w:val="00301666"/>
    <w:rsid w:val="00313337"/>
    <w:rsid w:val="003253AF"/>
    <w:rsid w:val="00330446"/>
    <w:rsid w:val="00330FD7"/>
    <w:rsid w:val="003320C1"/>
    <w:rsid w:val="00342B16"/>
    <w:rsid w:val="0037372F"/>
    <w:rsid w:val="00382087"/>
    <w:rsid w:val="003833C4"/>
    <w:rsid w:val="003834AB"/>
    <w:rsid w:val="003A6C2F"/>
    <w:rsid w:val="003B5FDF"/>
    <w:rsid w:val="003C6C77"/>
    <w:rsid w:val="003D21D4"/>
    <w:rsid w:val="003D2DAE"/>
    <w:rsid w:val="003E5F10"/>
    <w:rsid w:val="003E7506"/>
    <w:rsid w:val="00407762"/>
    <w:rsid w:val="004109A2"/>
    <w:rsid w:val="00411D18"/>
    <w:rsid w:val="004137B1"/>
    <w:rsid w:val="00413C01"/>
    <w:rsid w:val="004171A2"/>
    <w:rsid w:val="00433E9D"/>
    <w:rsid w:val="00446268"/>
    <w:rsid w:val="0046725D"/>
    <w:rsid w:val="00477ABA"/>
    <w:rsid w:val="00484ECA"/>
    <w:rsid w:val="00494AAC"/>
    <w:rsid w:val="004E269D"/>
    <w:rsid w:val="004E6B0F"/>
    <w:rsid w:val="004F4653"/>
    <w:rsid w:val="00513FD0"/>
    <w:rsid w:val="0051508C"/>
    <w:rsid w:val="00535726"/>
    <w:rsid w:val="00546D09"/>
    <w:rsid w:val="00547574"/>
    <w:rsid w:val="0055510F"/>
    <w:rsid w:val="005575B3"/>
    <w:rsid w:val="00570683"/>
    <w:rsid w:val="005A150F"/>
    <w:rsid w:val="005D2D0B"/>
    <w:rsid w:val="005E22C0"/>
    <w:rsid w:val="00602A28"/>
    <w:rsid w:val="006204A4"/>
    <w:rsid w:val="00621ED7"/>
    <w:rsid w:val="006230A5"/>
    <w:rsid w:val="0063243A"/>
    <w:rsid w:val="00641353"/>
    <w:rsid w:val="00663F5F"/>
    <w:rsid w:val="00677F2C"/>
    <w:rsid w:val="006B0945"/>
    <w:rsid w:val="006B22EA"/>
    <w:rsid w:val="006C3D43"/>
    <w:rsid w:val="006D03FC"/>
    <w:rsid w:val="006D324D"/>
    <w:rsid w:val="006E1ADA"/>
    <w:rsid w:val="006E1D62"/>
    <w:rsid w:val="006F577F"/>
    <w:rsid w:val="007120F7"/>
    <w:rsid w:val="007123B3"/>
    <w:rsid w:val="007127A0"/>
    <w:rsid w:val="00725B53"/>
    <w:rsid w:val="007327B4"/>
    <w:rsid w:val="0074663B"/>
    <w:rsid w:val="00751EE3"/>
    <w:rsid w:val="00761E71"/>
    <w:rsid w:val="007937E2"/>
    <w:rsid w:val="00794128"/>
    <w:rsid w:val="007961A3"/>
    <w:rsid w:val="00797D1B"/>
    <w:rsid w:val="007B67BC"/>
    <w:rsid w:val="007E2528"/>
    <w:rsid w:val="00803996"/>
    <w:rsid w:val="00820FBA"/>
    <w:rsid w:val="00825E94"/>
    <w:rsid w:val="008273EC"/>
    <w:rsid w:val="00844313"/>
    <w:rsid w:val="00851149"/>
    <w:rsid w:val="008539D8"/>
    <w:rsid w:val="00854E19"/>
    <w:rsid w:val="0085543F"/>
    <w:rsid w:val="00870543"/>
    <w:rsid w:val="008859BD"/>
    <w:rsid w:val="00897E61"/>
    <w:rsid w:val="008A47F1"/>
    <w:rsid w:val="008B6B2A"/>
    <w:rsid w:val="008C657C"/>
    <w:rsid w:val="008C73A6"/>
    <w:rsid w:val="008C7AEE"/>
    <w:rsid w:val="008C7D30"/>
    <w:rsid w:val="008E38C6"/>
    <w:rsid w:val="008E454B"/>
    <w:rsid w:val="008F14AD"/>
    <w:rsid w:val="008F1A6C"/>
    <w:rsid w:val="00902A8C"/>
    <w:rsid w:val="00904647"/>
    <w:rsid w:val="00926CFD"/>
    <w:rsid w:val="009323DC"/>
    <w:rsid w:val="009461BA"/>
    <w:rsid w:val="00946DFF"/>
    <w:rsid w:val="009B07E6"/>
    <w:rsid w:val="009D0D04"/>
    <w:rsid w:val="009D397F"/>
    <w:rsid w:val="009E125F"/>
    <w:rsid w:val="00A058D0"/>
    <w:rsid w:val="00A14FF8"/>
    <w:rsid w:val="00A15DBC"/>
    <w:rsid w:val="00A21BFF"/>
    <w:rsid w:val="00A30A09"/>
    <w:rsid w:val="00A363D3"/>
    <w:rsid w:val="00A42CD0"/>
    <w:rsid w:val="00A44436"/>
    <w:rsid w:val="00A470D8"/>
    <w:rsid w:val="00A55B3A"/>
    <w:rsid w:val="00A57F7B"/>
    <w:rsid w:val="00A63F3C"/>
    <w:rsid w:val="00A70C7D"/>
    <w:rsid w:val="00A722CB"/>
    <w:rsid w:val="00A7551F"/>
    <w:rsid w:val="00A82A49"/>
    <w:rsid w:val="00AA26CD"/>
    <w:rsid w:val="00AB0A81"/>
    <w:rsid w:val="00AB24BB"/>
    <w:rsid w:val="00AB29A9"/>
    <w:rsid w:val="00AB4035"/>
    <w:rsid w:val="00AB7ECA"/>
    <w:rsid w:val="00AC3D0B"/>
    <w:rsid w:val="00AC63F4"/>
    <w:rsid w:val="00AE0DF1"/>
    <w:rsid w:val="00AE203D"/>
    <w:rsid w:val="00AE4C1C"/>
    <w:rsid w:val="00AF7529"/>
    <w:rsid w:val="00B12646"/>
    <w:rsid w:val="00B144D0"/>
    <w:rsid w:val="00B150E4"/>
    <w:rsid w:val="00B54FCC"/>
    <w:rsid w:val="00B60D85"/>
    <w:rsid w:val="00B70E46"/>
    <w:rsid w:val="00B74D90"/>
    <w:rsid w:val="00B764C0"/>
    <w:rsid w:val="00B7651A"/>
    <w:rsid w:val="00B76E3E"/>
    <w:rsid w:val="00B77239"/>
    <w:rsid w:val="00B91411"/>
    <w:rsid w:val="00B950C4"/>
    <w:rsid w:val="00BA0586"/>
    <w:rsid w:val="00BA729C"/>
    <w:rsid w:val="00BB2499"/>
    <w:rsid w:val="00BD1B17"/>
    <w:rsid w:val="00BE793D"/>
    <w:rsid w:val="00C12408"/>
    <w:rsid w:val="00C128E6"/>
    <w:rsid w:val="00C2147C"/>
    <w:rsid w:val="00C220E5"/>
    <w:rsid w:val="00C43B7B"/>
    <w:rsid w:val="00C55430"/>
    <w:rsid w:val="00C55C8F"/>
    <w:rsid w:val="00C57BD8"/>
    <w:rsid w:val="00C62F79"/>
    <w:rsid w:val="00C646D7"/>
    <w:rsid w:val="00C7120C"/>
    <w:rsid w:val="00C82BDE"/>
    <w:rsid w:val="00C87E72"/>
    <w:rsid w:val="00C92169"/>
    <w:rsid w:val="00C94245"/>
    <w:rsid w:val="00CB11A1"/>
    <w:rsid w:val="00CB207C"/>
    <w:rsid w:val="00CC4F0F"/>
    <w:rsid w:val="00CC7BC7"/>
    <w:rsid w:val="00CD4FDF"/>
    <w:rsid w:val="00CF44F3"/>
    <w:rsid w:val="00D84A27"/>
    <w:rsid w:val="00D86F41"/>
    <w:rsid w:val="00D87DB7"/>
    <w:rsid w:val="00DA08A1"/>
    <w:rsid w:val="00DB7451"/>
    <w:rsid w:val="00DC169D"/>
    <w:rsid w:val="00DD012F"/>
    <w:rsid w:val="00DD39CF"/>
    <w:rsid w:val="00DD4291"/>
    <w:rsid w:val="00DE1115"/>
    <w:rsid w:val="00DE4707"/>
    <w:rsid w:val="00E00841"/>
    <w:rsid w:val="00E109AA"/>
    <w:rsid w:val="00E121F0"/>
    <w:rsid w:val="00E21821"/>
    <w:rsid w:val="00E305F7"/>
    <w:rsid w:val="00E50436"/>
    <w:rsid w:val="00E51E31"/>
    <w:rsid w:val="00E55970"/>
    <w:rsid w:val="00E63831"/>
    <w:rsid w:val="00E877AF"/>
    <w:rsid w:val="00EA4498"/>
    <w:rsid w:val="00EC1281"/>
    <w:rsid w:val="00EC5069"/>
    <w:rsid w:val="00ED1B7E"/>
    <w:rsid w:val="00ED6526"/>
    <w:rsid w:val="00EE417E"/>
    <w:rsid w:val="00F01DA2"/>
    <w:rsid w:val="00F1347F"/>
    <w:rsid w:val="00F30C4E"/>
    <w:rsid w:val="00F42CD5"/>
    <w:rsid w:val="00F6727D"/>
    <w:rsid w:val="00F937FB"/>
    <w:rsid w:val="00FB3D0E"/>
    <w:rsid w:val="00FC5979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41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37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4193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3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AB6FA-2767-4A82-832C-E2301D1B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FRIENDLINESS</vt:lpstr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FRIENDLINESS</dc:title>
  <dc:creator>Mark and Suzanne Kinney</dc:creator>
  <cp:lastModifiedBy>Joan</cp:lastModifiedBy>
  <cp:revision>9</cp:revision>
  <cp:lastPrinted>2016-09-30T03:45:00Z</cp:lastPrinted>
  <dcterms:created xsi:type="dcterms:W3CDTF">2016-09-30T04:08:00Z</dcterms:created>
  <dcterms:modified xsi:type="dcterms:W3CDTF">2017-08-06T18:06:00Z</dcterms:modified>
</cp:coreProperties>
</file>