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999" w:rsidRPr="00267999" w:rsidRDefault="00267999" w:rsidP="00267999">
      <w:pPr>
        <w:spacing w:before="60" w:after="120" w:line="240" w:lineRule="auto"/>
        <w:textAlignment w:val="baseline"/>
        <w:outlineLvl w:val="1"/>
        <w:rPr>
          <w:rFonts w:ascii="Comic Sans MS" w:eastAsia="Times New Roman" w:hAnsi="Comic Sans MS" w:cs="Times New Roman"/>
          <w:sz w:val="32"/>
          <w:szCs w:val="32"/>
        </w:rPr>
      </w:pPr>
      <w:r w:rsidRPr="00267999">
        <w:rPr>
          <w:rFonts w:ascii="Comic Sans MS" w:eastAsia="Times New Roman" w:hAnsi="Comic Sans MS" w:cs="Times New Roman"/>
          <w:sz w:val="32"/>
          <w:szCs w:val="32"/>
        </w:rPr>
        <w:t>Fireworks in a Glass</w:t>
      </w:r>
    </w:p>
    <w:p w:rsidR="00267999" w:rsidRDefault="00267999" w:rsidP="00267999">
      <w:pPr>
        <w:shd w:val="clear" w:color="auto" w:fill="FFFFFF"/>
        <w:spacing w:after="0" w:line="240" w:lineRule="auto"/>
        <w:textAlignment w:val="baseline"/>
        <w:rPr>
          <w:rFonts w:ascii="Times New Roman" w:eastAsia="Times New Roman" w:hAnsi="Times New Roman" w:cs="Times New Roman"/>
          <w:color w:val="000000" w:themeColor="text1"/>
        </w:rPr>
      </w:pPr>
      <w:r>
        <w:rPr>
          <w:rFonts w:ascii="inherit" w:eastAsia="Times New Roman" w:hAnsi="inherit" w:cs="Arial"/>
          <w:noProof/>
          <w:color w:val="777777"/>
          <w:sz w:val="19"/>
          <w:szCs w:val="19"/>
        </w:rPr>
        <w:drawing>
          <wp:inline distT="0" distB="0" distL="0" distR="0">
            <wp:extent cx="3123090" cy="4693920"/>
            <wp:effectExtent l="19050" t="0" r="1110" b="0"/>
            <wp:docPr id="2" name="Picture 2" descr="Fireworks in a gla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reworks in a glass "/>
                    <pic:cNvPicPr>
                      <a:picLocks noChangeAspect="1" noChangeArrowheads="1"/>
                    </pic:cNvPicPr>
                  </pic:nvPicPr>
                  <pic:blipFill>
                    <a:blip r:embed="rId5" cstate="print"/>
                    <a:srcRect/>
                    <a:stretch>
                      <a:fillRect/>
                    </a:stretch>
                  </pic:blipFill>
                  <pic:spPr bwMode="auto">
                    <a:xfrm>
                      <a:off x="0" y="0"/>
                      <a:ext cx="3126078" cy="4698411"/>
                    </a:xfrm>
                    <a:prstGeom prst="rect">
                      <a:avLst/>
                    </a:prstGeom>
                    <a:noFill/>
                    <a:ln w="9525">
                      <a:noFill/>
                      <a:miter lim="800000"/>
                      <a:headEnd/>
                      <a:tailEnd/>
                    </a:ln>
                  </pic:spPr>
                </pic:pic>
              </a:graphicData>
            </a:graphic>
          </wp:inline>
        </w:drawing>
      </w:r>
    </w:p>
    <w:p w:rsidR="00267999" w:rsidRPr="00267999" w:rsidRDefault="00267999" w:rsidP="00267999">
      <w:pPr>
        <w:shd w:val="clear" w:color="auto" w:fill="FFFFFF"/>
        <w:spacing w:after="0" w:line="240" w:lineRule="auto"/>
        <w:textAlignment w:val="baseline"/>
        <w:rPr>
          <w:rFonts w:ascii="Times New Roman" w:eastAsia="Times New Roman" w:hAnsi="Times New Roman" w:cs="Times New Roman"/>
          <w:color w:val="000000" w:themeColor="text1"/>
        </w:rPr>
      </w:pPr>
      <w:r w:rsidRPr="00267999">
        <w:rPr>
          <w:rFonts w:ascii="Times New Roman" w:eastAsia="Times New Roman" w:hAnsi="Times New Roman" w:cs="Times New Roman"/>
          <w:b/>
          <w:bCs/>
          <w:color w:val="000000" w:themeColor="text1"/>
          <w:u w:val="single"/>
        </w:rPr>
        <w:t xml:space="preserve"> To make your own you will need:</w:t>
      </w:r>
    </w:p>
    <w:p w:rsidR="00267999" w:rsidRPr="00267999" w:rsidRDefault="00267999" w:rsidP="00267999">
      <w:pPr>
        <w:shd w:val="clear" w:color="auto" w:fill="FFFFFF"/>
        <w:spacing w:after="0" w:line="240" w:lineRule="auto"/>
        <w:textAlignment w:val="baseline"/>
        <w:rPr>
          <w:rFonts w:ascii="Times New Roman" w:eastAsia="Times New Roman" w:hAnsi="Times New Roman" w:cs="Times New Roman"/>
          <w:color w:val="000000" w:themeColor="text1"/>
        </w:rPr>
      </w:pPr>
      <w:r w:rsidRPr="00267999">
        <w:rPr>
          <w:rFonts w:ascii="Times New Roman" w:eastAsia="Times New Roman" w:hAnsi="Times New Roman" w:cs="Times New Roman"/>
          <w:b/>
          <w:bCs/>
          <w:color w:val="000000" w:themeColor="text1"/>
        </w:rPr>
        <w:t xml:space="preserve">Food </w:t>
      </w:r>
      <w:proofErr w:type="spellStart"/>
      <w:r w:rsidRPr="00267999">
        <w:rPr>
          <w:rFonts w:ascii="Times New Roman" w:eastAsia="Times New Roman" w:hAnsi="Times New Roman" w:cs="Times New Roman"/>
          <w:b/>
          <w:bCs/>
          <w:color w:val="000000" w:themeColor="text1"/>
        </w:rPr>
        <w:t>colouring</w:t>
      </w:r>
      <w:proofErr w:type="spellEnd"/>
    </w:p>
    <w:p w:rsidR="00267999" w:rsidRPr="00267999" w:rsidRDefault="00267999" w:rsidP="00267999">
      <w:pPr>
        <w:shd w:val="clear" w:color="auto" w:fill="FFFFFF"/>
        <w:spacing w:after="0" w:line="240" w:lineRule="auto"/>
        <w:textAlignment w:val="baseline"/>
        <w:rPr>
          <w:rFonts w:ascii="Times New Roman" w:eastAsia="Times New Roman" w:hAnsi="Times New Roman" w:cs="Times New Roman"/>
          <w:color w:val="000000" w:themeColor="text1"/>
        </w:rPr>
      </w:pPr>
      <w:r w:rsidRPr="00267999">
        <w:rPr>
          <w:rFonts w:ascii="Times New Roman" w:eastAsia="Times New Roman" w:hAnsi="Times New Roman" w:cs="Times New Roman"/>
          <w:b/>
          <w:bCs/>
          <w:color w:val="000000" w:themeColor="text1"/>
        </w:rPr>
        <w:t>Warm water</w:t>
      </w:r>
    </w:p>
    <w:p w:rsidR="00267999" w:rsidRPr="00267999" w:rsidRDefault="00267999" w:rsidP="00267999">
      <w:pPr>
        <w:shd w:val="clear" w:color="auto" w:fill="FFFFFF"/>
        <w:spacing w:after="0" w:line="240" w:lineRule="auto"/>
        <w:textAlignment w:val="baseline"/>
        <w:rPr>
          <w:rFonts w:ascii="Times New Roman" w:eastAsia="Times New Roman" w:hAnsi="Times New Roman" w:cs="Times New Roman"/>
          <w:color w:val="000000" w:themeColor="text1"/>
        </w:rPr>
      </w:pPr>
      <w:r w:rsidRPr="00267999">
        <w:rPr>
          <w:rFonts w:ascii="Times New Roman" w:eastAsia="Times New Roman" w:hAnsi="Times New Roman" w:cs="Times New Roman"/>
          <w:b/>
          <w:bCs/>
          <w:color w:val="000000" w:themeColor="text1"/>
        </w:rPr>
        <w:t>Oil</w:t>
      </w:r>
      <w:r w:rsidRPr="00267999">
        <w:rPr>
          <w:rFonts w:ascii="Times New Roman" w:eastAsia="Times New Roman" w:hAnsi="Times New Roman" w:cs="Times New Roman"/>
          <w:color w:val="000000" w:themeColor="text1"/>
        </w:rPr>
        <w:t> (vegetable, olive, peanut – any will work)</w:t>
      </w:r>
    </w:p>
    <w:p w:rsidR="00267999" w:rsidRDefault="00267999" w:rsidP="00267999">
      <w:pPr>
        <w:shd w:val="clear" w:color="auto" w:fill="FFFFFF"/>
        <w:spacing w:after="0" w:line="240" w:lineRule="auto"/>
        <w:textAlignment w:val="baseline"/>
        <w:rPr>
          <w:rFonts w:ascii="Times New Roman" w:eastAsia="Times New Roman" w:hAnsi="Times New Roman" w:cs="Times New Roman"/>
          <w:b/>
          <w:bCs/>
          <w:color w:val="777777"/>
          <w:u w:val="single"/>
        </w:rPr>
        <w:sectPr w:rsidR="00267999" w:rsidSect="00267999">
          <w:pgSz w:w="12240" w:h="15840"/>
          <w:pgMar w:top="720" w:right="720" w:bottom="720" w:left="720" w:header="720" w:footer="720" w:gutter="0"/>
          <w:cols w:space="720"/>
          <w:docGrid w:linePitch="360"/>
        </w:sectPr>
      </w:pPr>
    </w:p>
    <w:p w:rsidR="00267999" w:rsidRDefault="00267999" w:rsidP="00267999">
      <w:pPr>
        <w:shd w:val="clear" w:color="auto" w:fill="FFFFFF"/>
        <w:spacing w:after="0" w:line="240" w:lineRule="auto"/>
        <w:textAlignment w:val="baseline"/>
        <w:rPr>
          <w:rFonts w:ascii="Times New Roman" w:eastAsia="Times New Roman" w:hAnsi="Times New Roman" w:cs="Times New Roman"/>
          <w:b/>
          <w:bCs/>
          <w:color w:val="777777"/>
          <w:u w:val="single"/>
        </w:rPr>
        <w:sectPr w:rsidR="00267999" w:rsidSect="00267999">
          <w:type w:val="continuous"/>
          <w:pgSz w:w="12240" w:h="15840"/>
          <w:pgMar w:top="720" w:right="720" w:bottom="720" w:left="720" w:header="720" w:footer="720" w:gutter="0"/>
          <w:cols w:space="720"/>
          <w:docGrid w:linePitch="360"/>
        </w:sectPr>
      </w:pPr>
      <w:r w:rsidRPr="00267999">
        <w:rPr>
          <w:rFonts w:ascii="Times New Roman" w:eastAsia="Times New Roman" w:hAnsi="Times New Roman" w:cs="Times New Roman"/>
          <w:b/>
          <w:bCs/>
          <w:color w:val="777777"/>
          <w:u w:val="single"/>
        </w:rPr>
        <w:lastRenderedPageBreak/>
        <w:t>Directions</w:t>
      </w:r>
    </w:p>
    <w:p w:rsidR="00267999" w:rsidRPr="00267999" w:rsidRDefault="00267999" w:rsidP="00267999">
      <w:pPr>
        <w:shd w:val="clear" w:color="auto" w:fill="FFFFFF"/>
        <w:spacing w:after="0" w:line="240" w:lineRule="auto"/>
        <w:textAlignment w:val="baseline"/>
        <w:rPr>
          <w:rFonts w:ascii="Times New Roman" w:eastAsia="Times New Roman" w:hAnsi="Times New Roman" w:cs="Times New Roman"/>
          <w:color w:val="000000" w:themeColor="text1"/>
        </w:rPr>
      </w:pPr>
      <w:r>
        <w:rPr>
          <w:rFonts w:ascii="inherit" w:eastAsia="Times New Roman" w:hAnsi="inherit" w:cs="Arial"/>
          <w:noProof/>
          <w:color w:val="777777"/>
          <w:sz w:val="19"/>
          <w:szCs w:val="19"/>
        </w:rPr>
        <w:lastRenderedPageBreak/>
        <w:drawing>
          <wp:inline distT="0" distB="0" distL="0" distR="0">
            <wp:extent cx="6862354" cy="1713549"/>
            <wp:effectExtent l="19050" t="0" r="0" b="0"/>
            <wp:docPr id="3" name="Picture 3" descr="Fireworks in a glas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reworks in a glass 2"/>
                    <pic:cNvPicPr>
                      <a:picLocks noChangeAspect="1" noChangeArrowheads="1"/>
                    </pic:cNvPicPr>
                  </pic:nvPicPr>
                  <pic:blipFill>
                    <a:blip r:embed="rId6" cstate="print"/>
                    <a:srcRect/>
                    <a:stretch>
                      <a:fillRect/>
                    </a:stretch>
                  </pic:blipFill>
                  <pic:spPr bwMode="auto">
                    <a:xfrm>
                      <a:off x="0" y="0"/>
                      <a:ext cx="6866436" cy="1714568"/>
                    </a:xfrm>
                    <a:prstGeom prst="rect">
                      <a:avLst/>
                    </a:prstGeom>
                    <a:noFill/>
                    <a:ln w="9525">
                      <a:noFill/>
                      <a:miter lim="800000"/>
                      <a:headEnd/>
                      <a:tailEnd/>
                    </a:ln>
                  </pic:spPr>
                </pic:pic>
              </a:graphicData>
            </a:graphic>
          </wp:inline>
        </w:drawing>
      </w:r>
      <w:r w:rsidRPr="00267999">
        <w:rPr>
          <w:rFonts w:ascii="Times New Roman" w:eastAsia="Times New Roman" w:hAnsi="Times New Roman" w:cs="Times New Roman"/>
          <w:b/>
          <w:bCs/>
          <w:color w:val="000000" w:themeColor="text1"/>
        </w:rPr>
        <w:t>Step 1</w:t>
      </w:r>
    </w:p>
    <w:p w:rsidR="00267999" w:rsidRPr="00267999" w:rsidRDefault="00267999" w:rsidP="00267999">
      <w:pPr>
        <w:shd w:val="clear" w:color="auto" w:fill="FFFFFF"/>
        <w:spacing w:after="240" w:line="240" w:lineRule="auto"/>
        <w:textAlignment w:val="baseline"/>
        <w:rPr>
          <w:rFonts w:ascii="Times New Roman" w:eastAsia="Times New Roman" w:hAnsi="Times New Roman" w:cs="Times New Roman"/>
          <w:color w:val="000000" w:themeColor="text1"/>
        </w:rPr>
      </w:pPr>
      <w:r w:rsidRPr="00267999">
        <w:rPr>
          <w:rFonts w:ascii="Times New Roman" w:eastAsia="Times New Roman" w:hAnsi="Times New Roman" w:cs="Times New Roman"/>
          <w:color w:val="000000" w:themeColor="text1"/>
        </w:rPr>
        <w:t>Fill a glass 3/4 of the way to the top with warm water</w:t>
      </w:r>
    </w:p>
    <w:p w:rsidR="00267999" w:rsidRPr="00267999" w:rsidRDefault="00267999" w:rsidP="00267999">
      <w:pPr>
        <w:shd w:val="clear" w:color="auto" w:fill="FFFFFF"/>
        <w:spacing w:after="0" w:line="240" w:lineRule="auto"/>
        <w:textAlignment w:val="baseline"/>
        <w:rPr>
          <w:rFonts w:ascii="Times New Roman" w:eastAsia="Times New Roman" w:hAnsi="Times New Roman" w:cs="Times New Roman"/>
          <w:color w:val="000000" w:themeColor="text1"/>
        </w:rPr>
      </w:pPr>
      <w:r w:rsidRPr="00267999">
        <w:rPr>
          <w:rFonts w:ascii="Times New Roman" w:eastAsia="Times New Roman" w:hAnsi="Times New Roman" w:cs="Times New Roman"/>
          <w:b/>
          <w:bCs/>
          <w:color w:val="000000" w:themeColor="text1"/>
        </w:rPr>
        <w:t>Step 2</w:t>
      </w:r>
    </w:p>
    <w:p w:rsidR="00267999" w:rsidRPr="00267999" w:rsidRDefault="00267999" w:rsidP="00267999">
      <w:pPr>
        <w:shd w:val="clear" w:color="auto" w:fill="FFFFFF"/>
        <w:spacing w:after="240" w:line="240" w:lineRule="auto"/>
        <w:textAlignment w:val="baseline"/>
        <w:rPr>
          <w:rFonts w:ascii="Times New Roman" w:eastAsia="Times New Roman" w:hAnsi="Times New Roman" w:cs="Times New Roman"/>
          <w:color w:val="000000" w:themeColor="text1"/>
        </w:rPr>
      </w:pPr>
      <w:r w:rsidRPr="00267999">
        <w:rPr>
          <w:rFonts w:ascii="Times New Roman" w:eastAsia="Times New Roman" w:hAnsi="Times New Roman" w:cs="Times New Roman"/>
          <w:color w:val="000000" w:themeColor="text1"/>
        </w:rPr>
        <w:t xml:space="preserve">In a separate glass add a few table spoons of oil and add 4 drops of food </w:t>
      </w:r>
      <w:proofErr w:type="spellStart"/>
      <w:r w:rsidRPr="00267999">
        <w:rPr>
          <w:rFonts w:ascii="Times New Roman" w:eastAsia="Times New Roman" w:hAnsi="Times New Roman" w:cs="Times New Roman"/>
          <w:color w:val="000000" w:themeColor="text1"/>
        </w:rPr>
        <w:t>colouring</w:t>
      </w:r>
      <w:proofErr w:type="spellEnd"/>
      <w:r w:rsidRPr="00267999">
        <w:rPr>
          <w:rFonts w:ascii="Times New Roman" w:eastAsia="Times New Roman" w:hAnsi="Times New Roman" w:cs="Times New Roman"/>
          <w:color w:val="000000" w:themeColor="text1"/>
        </w:rPr>
        <w:t xml:space="preserve"> – of differing </w:t>
      </w:r>
      <w:proofErr w:type="spellStart"/>
      <w:r w:rsidRPr="00267999">
        <w:rPr>
          <w:rFonts w:ascii="Times New Roman" w:eastAsia="Times New Roman" w:hAnsi="Times New Roman" w:cs="Times New Roman"/>
          <w:color w:val="000000" w:themeColor="text1"/>
        </w:rPr>
        <w:t>colour</w:t>
      </w:r>
      <w:proofErr w:type="spellEnd"/>
    </w:p>
    <w:p w:rsidR="00267999" w:rsidRPr="00267999" w:rsidRDefault="00267999" w:rsidP="00267999">
      <w:pPr>
        <w:shd w:val="clear" w:color="auto" w:fill="FFFFFF"/>
        <w:spacing w:after="0" w:line="240" w:lineRule="auto"/>
        <w:textAlignment w:val="baseline"/>
        <w:rPr>
          <w:rFonts w:ascii="Times New Roman" w:eastAsia="Times New Roman" w:hAnsi="Times New Roman" w:cs="Times New Roman"/>
          <w:color w:val="000000" w:themeColor="text1"/>
        </w:rPr>
      </w:pPr>
      <w:r w:rsidRPr="00267999">
        <w:rPr>
          <w:rFonts w:ascii="Times New Roman" w:eastAsia="Times New Roman" w:hAnsi="Times New Roman" w:cs="Times New Roman"/>
          <w:b/>
          <w:bCs/>
          <w:color w:val="000000" w:themeColor="text1"/>
        </w:rPr>
        <w:t>Step 3</w:t>
      </w:r>
    </w:p>
    <w:p w:rsidR="00267999" w:rsidRPr="00267999" w:rsidRDefault="00267999" w:rsidP="00267999">
      <w:pPr>
        <w:shd w:val="clear" w:color="auto" w:fill="FFFFFF"/>
        <w:spacing w:after="240" w:line="240" w:lineRule="auto"/>
        <w:textAlignment w:val="baseline"/>
        <w:rPr>
          <w:rFonts w:ascii="Times New Roman" w:eastAsia="Times New Roman" w:hAnsi="Times New Roman" w:cs="Times New Roman"/>
          <w:color w:val="000000" w:themeColor="text1"/>
        </w:rPr>
      </w:pPr>
      <w:r w:rsidRPr="00267999">
        <w:rPr>
          <w:rFonts w:ascii="Times New Roman" w:eastAsia="Times New Roman" w:hAnsi="Times New Roman" w:cs="Times New Roman"/>
          <w:color w:val="000000" w:themeColor="text1"/>
        </w:rPr>
        <w:t xml:space="preserve">Using a fork, give the oil and food </w:t>
      </w:r>
      <w:proofErr w:type="spellStart"/>
      <w:r w:rsidRPr="00267999">
        <w:rPr>
          <w:rFonts w:ascii="Times New Roman" w:eastAsia="Times New Roman" w:hAnsi="Times New Roman" w:cs="Times New Roman"/>
          <w:color w:val="000000" w:themeColor="text1"/>
        </w:rPr>
        <w:t>colouring</w:t>
      </w:r>
      <w:proofErr w:type="spellEnd"/>
      <w:r w:rsidRPr="00267999">
        <w:rPr>
          <w:rFonts w:ascii="Times New Roman" w:eastAsia="Times New Roman" w:hAnsi="Times New Roman" w:cs="Times New Roman"/>
          <w:color w:val="000000" w:themeColor="text1"/>
        </w:rPr>
        <w:t xml:space="preserve"> mixture a good mix to break up the ‘</w:t>
      </w:r>
      <w:proofErr w:type="spellStart"/>
      <w:r w:rsidRPr="00267999">
        <w:rPr>
          <w:rFonts w:ascii="Times New Roman" w:eastAsia="Times New Roman" w:hAnsi="Times New Roman" w:cs="Times New Roman"/>
          <w:color w:val="000000" w:themeColor="text1"/>
        </w:rPr>
        <w:t>colour</w:t>
      </w:r>
      <w:proofErr w:type="spellEnd"/>
      <w:r w:rsidRPr="00267999">
        <w:rPr>
          <w:rFonts w:ascii="Times New Roman" w:eastAsia="Times New Roman" w:hAnsi="Times New Roman" w:cs="Times New Roman"/>
          <w:color w:val="000000" w:themeColor="text1"/>
        </w:rPr>
        <w:t xml:space="preserve"> beads’ into smaller ones</w:t>
      </w:r>
    </w:p>
    <w:p w:rsidR="00267999" w:rsidRPr="00267999" w:rsidRDefault="00267999" w:rsidP="00267999">
      <w:pPr>
        <w:shd w:val="clear" w:color="auto" w:fill="FFFFFF"/>
        <w:spacing w:after="240" w:line="240" w:lineRule="auto"/>
        <w:textAlignment w:val="baseline"/>
        <w:rPr>
          <w:rFonts w:ascii="inherit" w:eastAsia="Times New Roman" w:hAnsi="inherit" w:cs="Arial"/>
          <w:color w:val="777777"/>
          <w:sz w:val="19"/>
          <w:szCs w:val="19"/>
        </w:rPr>
      </w:pPr>
      <w:r>
        <w:rPr>
          <w:rFonts w:ascii="inherit" w:eastAsia="Times New Roman" w:hAnsi="inherit" w:cs="Arial"/>
          <w:noProof/>
          <w:color w:val="777777"/>
          <w:sz w:val="19"/>
          <w:szCs w:val="19"/>
        </w:rPr>
        <w:lastRenderedPageBreak/>
        <w:drawing>
          <wp:inline distT="0" distB="0" distL="0" distR="0">
            <wp:extent cx="2623436" cy="1940282"/>
            <wp:effectExtent l="19050" t="0" r="5464" b="0"/>
            <wp:docPr id="4" name="Picture 4" descr="Fireworks in a glas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reworks in a glass 4"/>
                    <pic:cNvPicPr>
                      <a:picLocks noChangeAspect="1" noChangeArrowheads="1"/>
                    </pic:cNvPicPr>
                  </pic:nvPicPr>
                  <pic:blipFill>
                    <a:blip r:embed="rId7" cstate="print"/>
                    <a:srcRect/>
                    <a:stretch>
                      <a:fillRect/>
                    </a:stretch>
                  </pic:blipFill>
                  <pic:spPr bwMode="auto">
                    <a:xfrm>
                      <a:off x="0" y="0"/>
                      <a:ext cx="2624997" cy="1941436"/>
                    </a:xfrm>
                    <a:prstGeom prst="rect">
                      <a:avLst/>
                    </a:prstGeom>
                    <a:noFill/>
                    <a:ln w="9525">
                      <a:noFill/>
                      <a:miter lim="800000"/>
                      <a:headEnd/>
                      <a:tailEnd/>
                    </a:ln>
                  </pic:spPr>
                </pic:pic>
              </a:graphicData>
            </a:graphic>
          </wp:inline>
        </w:drawing>
      </w:r>
    </w:p>
    <w:p w:rsidR="00267999" w:rsidRPr="00267999" w:rsidRDefault="00267999" w:rsidP="00267999">
      <w:pPr>
        <w:shd w:val="clear" w:color="auto" w:fill="FFFFFF"/>
        <w:spacing w:after="0" w:line="240" w:lineRule="auto"/>
        <w:textAlignment w:val="baseline"/>
        <w:rPr>
          <w:rFonts w:ascii="Times New Roman" w:eastAsia="Times New Roman" w:hAnsi="Times New Roman" w:cs="Times New Roman"/>
          <w:color w:val="777777"/>
        </w:rPr>
      </w:pPr>
      <w:r w:rsidRPr="00267999">
        <w:rPr>
          <w:rFonts w:ascii="Times New Roman" w:eastAsia="Times New Roman" w:hAnsi="Times New Roman" w:cs="Times New Roman"/>
          <w:b/>
          <w:bCs/>
          <w:color w:val="777777"/>
        </w:rPr>
        <w:t>Step 4</w:t>
      </w:r>
    </w:p>
    <w:p w:rsidR="00267999" w:rsidRPr="00267999" w:rsidRDefault="00267999" w:rsidP="00267999">
      <w:pPr>
        <w:shd w:val="clear" w:color="auto" w:fill="FFFFFF"/>
        <w:spacing w:after="240" w:line="240" w:lineRule="auto"/>
        <w:textAlignment w:val="baseline"/>
        <w:rPr>
          <w:rFonts w:ascii="Times New Roman" w:eastAsia="Times New Roman" w:hAnsi="Times New Roman" w:cs="Times New Roman"/>
          <w:color w:val="777777"/>
        </w:rPr>
      </w:pPr>
      <w:r w:rsidRPr="00267999">
        <w:rPr>
          <w:rFonts w:ascii="Times New Roman" w:eastAsia="Times New Roman" w:hAnsi="Times New Roman" w:cs="Times New Roman"/>
          <w:color w:val="777777"/>
        </w:rPr>
        <w:t xml:space="preserve">Carefully pour the oil &amp; food </w:t>
      </w:r>
      <w:proofErr w:type="spellStart"/>
      <w:r w:rsidRPr="00267999">
        <w:rPr>
          <w:rFonts w:ascii="Times New Roman" w:eastAsia="Times New Roman" w:hAnsi="Times New Roman" w:cs="Times New Roman"/>
          <w:color w:val="777777"/>
        </w:rPr>
        <w:t>colouring</w:t>
      </w:r>
      <w:proofErr w:type="spellEnd"/>
      <w:r w:rsidRPr="00267999">
        <w:rPr>
          <w:rFonts w:ascii="Times New Roman" w:eastAsia="Times New Roman" w:hAnsi="Times New Roman" w:cs="Times New Roman"/>
          <w:color w:val="777777"/>
        </w:rPr>
        <w:t xml:space="preserve"> mixture into the glass of warm water and wait for the magic to happen!</w:t>
      </w:r>
      <w:r w:rsidRPr="00267999">
        <w:rPr>
          <w:rFonts w:ascii="Times New Roman" w:eastAsia="Times New Roman" w:hAnsi="Times New Roman" w:cs="Times New Roman"/>
          <w:noProof/>
          <w:color w:val="777777"/>
        </w:rPr>
        <w:drawing>
          <wp:inline distT="0" distB="0" distL="0" distR="0">
            <wp:extent cx="6408420" cy="1600200"/>
            <wp:effectExtent l="19050" t="0" r="0" b="0"/>
            <wp:docPr id="5" name="Picture 5" descr="fireworks in a glas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reworks in a glass 5"/>
                    <pic:cNvPicPr>
                      <a:picLocks noChangeAspect="1" noChangeArrowheads="1"/>
                    </pic:cNvPicPr>
                  </pic:nvPicPr>
                  <pic:blipFill>
                    <a:blip r:embed="rId8" cstate="print"/>
                    <a:srcRect/>
                    <a:stretch>
                      <a:fillRect/>
                    </a:stretch>
                  </pic:blipFill>
                  <pic:spPr bwMode="auto">
                    <a:xfrm>
                      <a:off x="0" y="0"/>
                      <a:ext cx="6408420" cy="1600200"/>
                    </a:xfrm>
                    <a:prstGeom prst="rect">
                      <a:avLst/>
                    </a:prstGeom>
                    <a:noFill/>
                    <a:ln w="9525">
                      <a:noFill/>
                      <a:miter lim="800000"/>
                      <a:headEnd/>
                      <a:tailEnd/>
                    </a:ln>
                  </pic:spPr>
                </pic:pic>
              </a:graphicData>
            </a:graphic>
          </wp:inline>
        </w:drawing>
      </w:r>
    </w:p>
    <w:p w:rsidR="00267999" w:rsidRPr="00267999" w:rsidRDefault="00267999" w:rsidP="00267999">
      <w:pPr>
        <w:shd w:val="clear" w:color="auto" w:fill="FFFFFF"/>
        <w:spacing w:after="240" w:line="240" w:lineRule="auto"/>
        <w:textAlignment w:val="baseline"/>
        <w:rPr>
          <w:rFonts w:ascii="inherit" w:eastAsia="Times New Roman" w:hAnsi="inherit" w:cs="Arial"/>
          <w:color w:val="777777"/>
          <w:sz w:val="19"/>
          <w:szCs w:val="19"/>
        </w:rPr>
      </w:pPr>
    </w:p>
    <w:p w:rsidR="00267999" w:rsidRPr="00267999" w:rsidRDefault="00267999" w:rsidP="00267999">
      <w:pPr>
        <w:shd w:val="clear" w:color="auto" w:fill="FFFFFF"/>
        <w:spacing w:after="240" w:line="240" w:lineRule="auto"/>
        <w:textAlignment w:val="baseline"/>
        <w:rPr>
          <w:rFonts w:ascii="Times New Roman" w:eastAsia="Times New Roman" w:hAnsi="Times New Roman" w:cs="Times New Roman"/>
        </w:rPr>
      </w:pPr>
      <w:r w:rsidRPr="00267999">
        <w:rPr>
          <w:rFonts w:ascii="Times New Roman" w:eastAsia="Times New Roman" w:hAnsi="Times New Roman" w:cs="Times New Roman"/>
        </w:rPr>
        <w:t xml:space="preserve">We did this over and over and OVER again and the kids couldn’t get enough to it…the photos barely do it justice too…it really is quite amazing how the </w:t>
      </w:r>
      <w:proofErr w:type="spellStart"/>
      <w:r w:rsidRPr="00267999">
        <w:rPr>
          <w:rFonts w:ascii="Times New Roman" w:eastAsia="Times New Roman" w:hAnsi="Times New Roman" w:cs="Times New Roman"/>
        </w:rPr>
        <w:t>coloured</w:t>
      </w:r>
      <w:proofErr w:type="spellEnd"/>
      <w:r w:rsidRPr="00267999">
        <w:rPr>
          <w:rFonts w:ascii="Times New Roman" w:eastAsia="Times New Roman" w:hAnsi="Times New Roman" w:cs="Times New Roman"/>
        </w:rPr>
        <w:t xml:space="preserve"> patterns form!</w:t>
      </w:r>
    </w:p>
    <w:p w:rsidR="005B4185" w:rsidRPr="00267999" w:rsidRDefault="00267999" w:rsidP="00267999">
      <w:pPr>
        <w:shd w:val="clear" w:color="auto" w:fill="FFFFFF"/>
        <w:spacing w:after="0" w:line="240" w:lineRule="auto"/>
        <w:textAlignment w:val="baseline"/>
        <w:rPr>
          <w:rFonts w:ascii="Times New Roman" w:eastAsia="Times New Roman" w:hAnsi="Times New Roman" w:cs="Times New Roman"/>
        </w:rPr>
      </w:pPr>
      <w:r w:rsidRPr="00267999">
        <w:rPr>
          <w:rFonts w:ascii="Times New Roman" w:eastAsia="Times New Roman" w:hAnsi="Times New Roman" w:cs="Times New Roman"/>
        </w:rPr>
        <w:t>How it works</w:t>
      </w:r>
      <w:r w:rsidRPr="00267999">
        <w:rPr>
          <w:rFonts w:ascii="Times New Roman" w:eastAsia="Times New Roman" w:hAnsi="Times New Roman" w:cs="Times New Roman"/>
          <w:i/>
          <w:iCs/>
        </w:rPr>
        <w:t xml:space="preserve"> “Food coloring dissolves in water, but not in oil. When you stir the food coloring in the oil, you are breaking up the coloring droplets (though drops that come into contact with each other will merge… blue + red = purple). Oil is less dense than water, so the oil will float at the top of the glass. As the colored drops sink to the bottom of the oil, they mix with the water. The </w:t>
      </w:r>
      <w:proofErr w:type="spellStart"/>
      <w:r w:rsidRPr="00267999">
        <w:rPr>
          <w:rFonts w:ascii="Times New Roman" w:eastAsia="Times New Roman" w:hAnsi="Times New Roman" w:cs="Times New Roman"/>
          <w:i/>
          <w:iCs/>
        </w:rPr>
        <w:t>colour</w:t>
      </w:r>
      <w:proofErr w:type="spellEnd"/>
      <w:r w:rsidRPr="00267999">
        <w:rPr>
          <w:rFonts w:ascii="Times New Roman" w:eastAsia="Times New Roman" w:hAnsi="Times New Roman" w:cs="Times New Roman"/>
          <w:i/>
          <w:iCs/>
        </w:rPr>
        <w:t> diffuses outwards as the heavier colored drop falls to the bottom”</w:t>
      </w:r>
      <w:r w:rsidRPr="00267999">
        <w:rPr>
          <w:rFonts w:ascii="Times New Roman" w:eastAsia="Times New Roman" w:hAnsi="Times New Roman" w:cs="Times New Roman"/>
        </w:rPr>
        <w:t> </w:t>
      </w:r>
    </w:p>
    <w:sectPr w:rsidR="005B4185" w:rsidRPr="00267999" w:rsidSect="00267999">
      <w:type w:val="continuous"/>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B42FA"/>
    <w:multiLevelType w:val="multilevel"/>
    <w:tmpl w:val="C93E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267999"/>
    <w:rsid w:val="00267999"/>
    <w:rsid w:val="00A05701"/>
    <w:rsid w:val="00A95B18"/>
    <w:rsid w:val="00C93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B18"/>
  </w:style>
  <w:style w:type="paragraph" w:styleId="Heading2">
    <w:name w:val="heading 2"/>
    <w:basedOn w:val="Normal"/>
    <w:link w:val="Heading2Char"/>
    <w:uiPriority w:val="9"/>
    <w:qFormat/>
    <w:rsid w:val="0026799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7999"/>
    <w:rPr>
      <w:rFonts w:ascii="Times New Roman" w:eastAsia="Times New Roman" w:hAnsi="Times New Roman" w:cs="Times New Roman"/>
      <w:b/>
      <w:bCs/>
      <w:sz w:val="36"/>
      <w:szCs w:val="36"/>
    </w:rPr>
  </w:style>
  <w:style w:type="character" w:customStyle="1" w:styleId="share-button-counter">
    <w:name w:val="share-button-counter"/>
    <w:basedOn w:val="DefaultParagraphFont"/>
    <w:rsid w:val="00267999"/>
  </w:style>
  <w:style w:type="paragraph" w:styleId="NormalWeb">
    <w:name w:val="Normal (Web)"/>
    <w:basedOn w:val="Normal"/>
    <w:uiPriority w:val="99"/>
    <w:semiHidden/>
    <w:unhideWhenUsed/>
    <w:rsid w:val="002679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67999"/>
  </w:style>
  <w:style w:type="character" w:styleId="Hyperlink">
    <w:name w:val="Hyperlink"/>
    <w:basedOn w:val="DefaultParagraphFont"/>
    <w:uiPriority w:val="99"/>
    <w:semiHidden/>
    <w:unhideWhenUsed/>
    <w:rsid w:val="00267999"/>
    <w:rPr>
      <w:color w:val="0000FF"/>
      <w:u w:val="single"/>
    </w:rPr>
  </w:style>
  <w:style w:type="character" w:styleId="Strong">
    <w:name w:val="Strong"/>
    <w:basedOn w:val="DefaultParagraphFont"/>
    <w:uiPriority w:val="22"/>
    <w:qFormat/>
    <w:rsid w:val="00267999"/>
    <w:rPr>
      <w:b/>
      <w:bCs/>
    </w:rPr>
  </w:style>
  <w:style w:type="character" w:styleId="Emphasis">
    <w:name w:val="Emphasis"/>
    <w:basedOn w:val="DefaultParagraphFont"/>
    <w:uiPriority w:val="20"/>
    <w:qFormat/>
    <w:rsid w:val="00267999"/>
    <w:rPr>
      <w:i/>
      <w:iCs/>
    </w:rPr>
  </w:style>
  <w:style w:type="paragraph" w:styleId="BalloonText">
    <w:name w:val="Balloon Text"/>
    <w:basedOn w:val="Normal"/>
    <w:link w:val="BalloonTextChar"/>
    <w:uiPriority w:val="99"/>
    <w:semiHidden/>
    <w:unhideWhenUsed/>
    <w:rsid w:val="002679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9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1757548">
      <w:bodyDiv w:val="1"/>
      <w:marLeft w:val="0"/>
      <w:marRight w:val="0"/>
      <w:marTop w:val="0"/>
      <w:marBottom w:val="0"/>
      <w:divBdr>
        <w:top w:val="none" w:sz="0" w:space="0" w:color="auto"/>
        <w:left w:val="none" w:sz="0" w:space="0" w:color="auto"/>
        <w:bottom w:val="none" w:sz="0" w:space="0" w:color="auto"/>
        <w:right w:val="none" w:sz="0" w:space="0" w:color="auto"/>
      </w:divBdr>
      <w:divsChild>
        <w:div w:id="1397898701">
          <w:marLeft w:val="0"/>
          <w:marRight w:val="0"/>
          <w:marTop w:val="0"/>
          <w:marBottom w:val="0"/>
          <w:divBdr>
            <w:top w:val="none" w:sz="0" w:space="0" w:color="auto"/>
            <w:left w:val="none" w:sz="0" w:space="0" w:color="auto"/>
            <w:bottom w:val="none" w:sz="0" w:space="0" w:color="auto"/>
            <w:right w:val="none" w:sz="0" w:space="0" w:color="auto"/>
          </w:divBdr>
        </w:div>
        <w:div w:id="936324865">
          <w:marLeft w:val="0"/>
          <w:marRight w:val="0"/>
          <w:marTop w:val="0"/>
          <w:marBottom w:val="0"/>
          <w:divBdr>
            <w:top w:val="none" w:sz="0" w:space="0" w:color="auto"/>
            <w:left w:val="none" w:sz="0" w:space="0" w:color="auto"/>
            <w:bottom w:val="none" w:sz="0" w:space="0" w:color="auto"/>
            <w:right w:val="none" w:sz="0" w:space="0" w:color="auto"/>
          </w:divBdr>
          <w:divsChild>
            <w:div w:id="208033379">
              <w:marLeft w:val="0"/>
              <w:marRight w:val="0"/>
              <w:marTop w:val="0"/>
              <w:marBottom w:val="0"/>
              <w:divBdr>
                <w:top w:val="none" w:sz="0" w:space="0" w:color="auto"/>
                <w:left w:val="none" w:sz="0" w:space="0" w:color="auto"/>
                <w:bottom w:val="none" w:sz="0" w:space="0" w:color="auto"/>
                <w:right w:val="none" w:sz="0" w:space="0" w:color="auto"/>
              </w:divBdr>
              <w:divsChild>
                <w:div w:id="2057120244">
                  <w:marLeft w:val="0"/>
                  <w:marRight w:val="0"/>
                  <w:marTop w:val="0"/>
                  <w:marBottom w:val="0"/>
                  <w:divBdr>
                    <w:top w:val="none" w:sz="0" w:space="0" w:color="auto"/>
                    <w:left w:val="none" w:sz="0" w:space="0" w:color="auto"/>
                    <w:bottom w:val="none" w:sz="0" w:space="0" w:color="auto"/>
                    <w:right w:val="none" w:sz="0" w:space="0" w:color="auto"/>
                  </w:divBdr>
                  <w:divsChild>
                    <w:div w:id="1168517746">
                      <w:marLeft w:val="0"/>
                      <w:marRight w:val="0"/>
                      <w:marTop w:val="0"/>
                      <w:marBottom w:val="0"/>
                      <w:divBdr>
                        <w:top w:val="none" w:sz="0" w:space="0" w:color="auto"/>
                        <w:left w:val="none" w:sz="0" w:space="0" w:color="auto"/>
                        <w:bottom w:val="none" w:sz="0" w:space="0" w:color="auto"/>
                        <w:right w:val="none" w:sz="0" w:space="0" w:color="auto"/>
                      </w:divBdr>
                      <w:divsChild>
                        <w:div w:id="1906408755">
                          <w:marLeft w:val="0"/>
                          <w:marRight w:val="0"/>
                          <w:marTop w:val="0"/>
                          <w:marBottom w:val="0"/>
                          <w:divBdr>
                            <w:top w:val="none" w:sz="0" w:space="0" w:color="auto"/>
                            <w:left w:val="none" w:sz="0" w:space="0" w:color="auto"/>
                            <w:bottom w:val="none" w:sz="0" w:space="0" w:color="auto"/>
                            <w:right w:val="none" w:sz="0" w:space="0" w:color="auto"/>
                          </w:divBdr>
                        </w:div>
                        <w:div w:id="145518894">
                          <w:marLeft w:val="0"/>
                          <w:marRight w:val="0"/>
                          <w:marTop w:val="0"/>
                          <w:marBottom w:val="0"/>
                          <w:divBdr>
                            <w:top w:val="none" w:sz="0" w:space="0" w:color="auto"/>
                            <w:left w:val="none" w:sz="0" w:space="0" w:color="auto"/>
                            <w:bottom w:val="none" w:sz="0" w:space="0" w:color="auto"/>
                            <w:right w:val="none" w:sz="0" w:space="0" w:color="auto"/>
                          </w:divBdr>
                        </w:div>
                        <w:div w:id="177888715">
                          <w:marLeft w:val="0"/>
                          <w:marRight w:val="0"/>
                          <w:marTop w:val="0"/>
                          <w:marBottom w:val="0"/>
                          <w:divBdr>
                            <w:top w:val="none" w:sz="0" w:space="0" w:color="auto"/>
                            <w:left w:val="none" w:sz="0" w:space="0" w:color="auto"/>
                            <w:bottom w:val="none" w:sz="0" w:space="0" w:color="auto"/>
                            <w:right w:val="none" w:sz="0" w:space="0" w:color="auto"/>
                          </w:divBdr>
                        </w:div>
                        <w:div w:id="1266380041">
                          <w:marLeft w:val="0"/>
                          <w:marRight w:val="0"/>
                          <w:marTop w:val="0"/>
                          <w:marBottom w:val="0"/>
                          <w:divBdr>
                            <w:top w:val="none" w:sz="0" w:space="0" w:color="auto"/>
                            <w:left w:val="none" w:sz="0" w:space="0" w:color="auto"/>
                            <w:bottom w:val="none" w:sz="0" w:space="0" w:color="auto"/>
                            <w:right w:val="none" w:sz="0" w:space="0" w:color="auto"/>
                          </w:divBdr>
                        </w:div>
                        <w:div w:id="4355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1</cp:revision>
  <dcterms:created xsi:type="dcterms:W3CDTF">2016-09-30T11:10:00Z</dcterms:created>
  <dcterms:modified xsi:type="dcterms:W3CDTF">2016-09-30T11:16:00Z</dcterms:modified>
</cp:coreProperties>
</file>