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97" w:rsidRDefault="00C672C0" w:rsidP="006F7FE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Art Activity:  LIGHT OF UNITY</w:t>
      </w:r>
    </w:p>
    <w:p w:rsidR="00083C6D" w:rsidRDefault="00083C6D" w:rsidP="006F7FE2">
      <w:pPr>
        <w:spacing w:after="0" w:line="240" w:lineRule="auto"/>
        <w:rPr>
          <w:rFonts w:ascii="Times New Roman" w:hAnsi="Times New Roman" w:cs="Times New Roman"/>
          <w:b/>
          <w:sz w:val="24"/>
          <w:szCs w:val="24"/>
          <w:u w:val="single"/>
        </w:rPr>
      </w:pPr>
    </w:p>
    <w:p w:rsidR="00083C6D" w:rsidRDefault="00083C6D" w:rsidP="006F7FE2">
      <w:pPr>
        <w:spacing w:after="0" w:line="240" w:lineRule="auto"/>
        <w:rPr>
          <w:rFonts w:ascii="Times New Roman" w:hAnsi="Times New Roman" w:cs="Times New Roman"/>
          <w:sz w:val="24"/>
          <w:szCs w:val="24"/>
        </w:rPr>
      </w:pPr>
      <w:r w:rsidRPr="00083C6D">
        <w:rPr>
          <w:rFonts w:ascii="Times New Roman" w:hAnsi="Times New Roman" w:cs="Times New Roman"/>
          <w:sz w:val="24"/>
          <w:szCs w:val="24"/>
        </w:rPr>
        <w:t>This is a two-day activity</w:t>
      </w:r>
      <w:r>
        <w:rPr>
          <w:rFonts w:ascii="Times New Roman" w:hAnsi="Times New Roman" w:cs="Times New Roman"/>
          <w:sz w:val="24"/>
          <w:szCs w:val="24"/>
        </w:rPr>
        <w:t xml:space="preserve">.  </w:t>
      </w:r>
    </w:p>
    <w:p w:rsidR="00083C6D" w:rsidRDefault="00083C6D" w:rsidP="006F7FE2">
      <w:pPr>
        <w:spacing w:after="0" w:line="240" w:lineRule="auto"/>
        <w:rPr>
          <w:rFonts w:ascii="Times New Roman" w:hAnsi="Times New Roman" w:cs="Times New Roman"/>
          <w:sz w:val="24"/>
          <w:szCs w:val="24"/>
        </w:rPr>
      </w:pP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Materials:</w:t>
      </w: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First day:</w:t>
      </w: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1.  W</w:t>
      </w:r>
      <w:r w:rsidR="001B0B28">
        <w:rPr>
          <w:rFonts w:ascii="Times New Roman" w:hAnsi="Times New Roman" w:cs="Times New Roman"/>
          <w:sz w:val="24"/>
          <w:szCs w:val="24"/>
        </w:rPr>
        <w:t>hite w</w:t>
      </w:r>
      <w:r>
        <w:rPr>
          <w:rFonts w:ascii="Times New Roman" w:hAnsi="Times New Roman" w:cs="Times New Roman"/>
          <w:sz w:val="24"/>
          <w:szCs w:val="24"/>
        </w:rPr>
        <w:t>ater-color paper</w:t>
      </w:r>
      <w:r w:rsidR="001B0B28">
        <w:rPr>
          <w:rFonts w:ascii="Times New Roman" w:hAnsi="Times New Roman" w:cs="Times New Roman"/>
          <w:sz w:val="24"/>
          <w:szCs w:val="24"/>
        </w:rPr>
        <w:t>, one page for each child</w:t>
      </w:r>
    </w:p>
    <w:p w:rsidR="001B0B28"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2.  Water colors</w:t>
      </w:r>
    </w:p>
    <w:p w:rsidR="00083C6D"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3.  P</w:t>
      </w:r>
      <w:r w:rsidR="00083C6D">
        <w:rPr>
          <w:rFonts w:ascii="Times New Roman" w:hAnsi="Times New Roman" w:cs="Times New Roman"/>
          <w:sz w:val="24"/>
          <w:szCs w:val="24"/>
        </w:rPr>
        <w:t>aint brushes.</w:t>
      </w:r>
    </w:p>
    <w:p w:rsidR="001B0B28"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4.  Pots of water so children can rinse brushes</w:t>
      </w:r>
    </w:p>
    <w:p w:rsidR="001B0B28"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5.  Paper towels so children can dry brushes between colors</w:t>
      </w:r>
    </w:p>
    <w:p w:rsidR="00083C6D" w:rsidRDefault="00083C6D" w:rsidP="006F7FE2">
      <w:pPr>
        <w:spacing w:after="0" w:line="240" w:lineRule="auto"/>
        <w:rPr>
          <w:rFonts w:ascii="Times New Roman" w:hAnsi="Times New Roman" w:cs="Times New Roman"/>
          <w:sz w:val="24"/>
          <w:szCs w:val="24"/>
        </w:rPr>
      </w:pP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Second day</w:t>
      </w:r>
    </w:p>
    <w:p w:rsidR="00083C6D"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083C6D">
        <w:rPr>
          <w:rFonts w:ascii="Times New Roman" w:hAnsi="Times New Roman" w:cs="Times New Roman"/>
          <w:sz w:val="24"/>
          <w:szCs w:val="24"/>
        </w:rPr>
        <w:t xml:space="preserve">.  </w:t>
      </w:r>
      <w:r>
        <w:rPr>
          <w:rFonts w:ascii="Times New Roman" w:hAnsi="Times New Roman" w:cs="Times New Roman"/>
          <w:sz w:val="24"/>
          <w:szCs w:val="24"/>
        </w:rPr>
        <w:t xml:space="preserve">White card-stock, one for each child, </w:t>
      </w:r>
      <w:r w:rsidR="00083C6D">
        <w:rPr>
          <w:rFonts w:ascii="Times New Roman" w:hAnsi="Times New Roman" w:cs="Times New Roman"/>
          <w:sz w:val="24"/>
          <w:szCs w:val="24"/>
        </w:rPr>
        <w:t>for background</w:t>
      </w:r>
    </w:p>
    <w:p w:rsidR="001B0B28"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7.  Scissors</w:t>
      </w:r>
    </w:p>
    <w:p w:rsidR="00083C6D"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083C6D">
        <w:rPr>
          <w:rFonts w:ascii="Times New Roman" w:hAnsi="Times New Roman" w:cs="Times New Roman"/>
          <w:sz w:val="24"/>
          <w:szCs w:val="24"/>
        </w:rPr>
        <w:t>.  Glue</w:t>
      </w:r>
    </w:p>
    <w:p w:rsidR="00083C6D" w:rsidRDefault="001B0B28"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083C6D">
        <w:rPr>
          <w:rFonts w:ascii="Times New Roman" w:hAnsi="Times New Roman" w:cs="Times New Roman"/>
          <w:sz w:val="24"/>
          <w:szCs w:val="24"/>
        </w:rPr>
        <w:t>.  Pre-printed verse about unity, or pen or felt-tipped markers to write the verse.</w:t>
      </w:r>
    </w:p>
    <w:p w:rsidR="00083C6D" w:rsidRDefault="00083C6D" w:rsidP="006F7FE2">
      <w:pPr>
        <w:spacing w:after="0" w:line="240" w:lineRule="auto"/>
        <w:rPr>
          <w:rFonts w:ascii="Times New Roman" w:hAnsi="Times New Roman" w:cs="Times New Roman"/>
          <w:sz w:val="24"/>
          <w:szCs w:val="24"/>
        </w:rPr>
      </w:pP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On the first day, the children fill their paper with painted abstract and colorful swirls and swishes.   Make sure there is plenty of yellow for the sun. Let his dry completely.  See example.</w:t>
      </w:r>
    </w:p>
    <w:p w:rsidR="00083C6D" w:rsidRDefault="00083C6D" w:rsidP="006F7FE2">
      <w:pPr>
        <w:spacing w:after="0" w:line="240" w:lineRule="auto"/>
        <w:rPr>
          <w:rFonts w:ascii="Times New Roman" w:hAnsi="Times New Roman" w:cs="Times New Roman"/>
          <w:sz w:val="24"/>
          <w:szCs w:val="24"/>
        </w:rPr>
      </w:pPr>
    </w:p>
    <w:p w:rsidR="00083C6D" w:rsidRDefault="00083C6D" w:rsidP="006F7FE2">
      <w:pPr>
        <w:spacing w:after="0" w:line="240" w:lineRule="auto"/>
        <w:rPr>
          <w:rFonts w:ascii="Times New Roman" w:hAnsi="Times New Roman" w:cs="Times New Roman"/>
          <w:sz w:val="24"/>
          <w:szCs w:val="24"/>
        </w:rPr>
      </w:pPr>
      <w:r>
        <w:rPr>
          <w:rFonts w:ascii="Times New Roman" w:hAnsi="Times New Roman" w:cs="Times New Roman"/>
          <w:sz w:val="24"/>
          <w:szCs w:val="24"/>
        </w:rPr>
        <w:t>On the second day, cut the painted paper and create a collage that resembles a sunrise over water, or maybe over land, gluing the pieces to the background card-stock.  The children can write in a verse about Unity, or create a pre-printed verse they can glue onto their art work.  See example.</w:t>
      </w:r>
    </w:p>
    <w:sectPr w:rsidR="00083C6D" w:rsidSect="00EF583A">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CF" w:rsidRDefault="00854FCF" w:rsidP="00EF3381">
      <w:pPr>
        <w:spacing w:after="0" w:line="240" w:lineRule="auto"/>
      </w:pPr>
      <w:r>
        <w:separator/>
      </w:r>
    </w:p>
  </w:endnote>
  <w:endnote w:type="continuationSeparator" w:id="0">
    <w:p w:rsidR="00854FCF" w:rsidRDefault="00854FCF" w:rsidP="00EF3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325652"/>
      <w:docPartObj>
        <w:docPartGallery w:val="Page Numbers (Bottom of Page)"/>
        <w:docPartUnique/>
      </w:docPartObj>
    </w:sdtPr>
    <w:sdtContent>
      <w:p w:rsidR="00AC5148" w:rsidRDefault="00001FDE">
        <w:pPr>
          <w:pStyle w:val="Footer"/>
          <w:jc w:val="center"/>
        </w:pPr>
        <w:r w:rsidRPr="00EF3381">
          <w:rPr>
            <w:sz w:val="24"/>
            <w:szCs w:val="24"/>
          </w:rPr>
          <w:fldChar w:fldCharType="begin"/>
        </w:r>
        <w:r w:rsidR="00AC5148" w:rsidRPr="00EF3381">
          <w:rPr>
            <w:sz w:val="24"/>
            <w:szCs w:val="24"/>
          </w:rPr>
          <w:instrText xml:space="preserve"> PAGE   \* MERGEFORMAT </w:instrText>
        </w:r>
        <w:r w:rsidRPr="00EF3381">
          <w:rPr>
            <w:sz w:val="24"/>
            <w:szCs w:val="24"/>
          </w:rPr>
          <w:fldChar w:fldCharType="separate"/>
        </w:r>
        <w:r w:rsidR="001B0B28">
          <w:rPr>
            <w:noProof/>
            <w:sz w:val="24"/>
            <w:szCs w:val="24"/>
          </w:rPr>
          <w:t>1</w:t>
        </w:r>
        <w:r w:rsidRPr="00EF3381">
          <w:rPr>
            <w:sz w:val="24"/>
            <w:szCs w:val="24"/>
          </w:rPr>
          <w:fldChar w:fldCharType="end"/>
        </w:r>
      </w:p>
    </w:sdtContent>
  </w:sdt>
  <w:p w:rsidR="00AC5148" w:rsidRDefault="00AC5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CF" w:rsidRDefault="00854FCF" w:rsidP="00EF3381">
      <w:pPr>
        <w:spacing w:after="0" w:line="240" w:lineRule="auto"/>
      </w:pPr>
      <w:r>
        <w:separator/>
      </w:r>
    </w:p>
  </w:footnote>
  <w:footnote w:type="continuationSeparator" w:id="0">
    <w:p w:rsidR="00854FCF" w:rsidRDefault="00854FCF" w:rsidP="00EF33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7FE2"/>
    <w:rsid w:val="00001FDE"/>
    <w:rsid w:val="00083C6D"/>
    <w:rsid w:val="00086421"/>
    <w:rsid w:val="001450E0"/>
    <w:rsid w:val="001B0B28"/>
    <w:rsid w:val="002127FF"/>
    <w:rsid w:val="0031513A"/>
    <w:rsid w:val="003832C4"/>
    <w:rsid w:val="003B31C4"/>
    <w:rsid w:val="003E238A"/>
    <w:rsid w:val="00680A90"/>
    <w:rsid w:val="006F7FE2"/>
    <w:rsid w:val="00854FCF"/>
    <w:rsid w:val="008B2729"/>
    <w:rsid w:val="009330F8"/>
    <w:rsid w:val="00A664BF"/>
    <w:rsid w:val="00AC5148"/>
    <w:rsid w:val="00B251E5"/>
    <w:rsid w:val="00C165EF"/>
    <w:rsid w:val="00C559C1"/>
    <w:rsid w:val="00C672C0"/>
    <w:rsid w:val="00CF5F97"/>
    <w:rsid w:val="00E65812"/>
    <w:rsid w:val="00EF2E5B"/>
    <w:rsid w:val="00EF3381"/>
    <w:rsid w:val="00EF5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33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381"/>
  </w:style>
  <w:style w:type="paragraph" w:styleId="Footer">
    <w:name w:val="footer"/>
    <w:basedOn w:val="Normal"/>
    <w:link w:val="FooterChar"/>
    <w:uiPriority w:val="99"/>
    <w:unhideWhenUsed/>
    <w:rsid w:val="00EF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3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cp:lastPrinted>2015-09-12T21:56:00Z</cp:lastPrinted>
  <dcterms:created xsi:type="dcterms:W3CDTF">2017-01-02T16:25:00Z</dcterms:created>
  <dcterms:modified xsi:type="dcterms:W3CDTF">2017-01-02T16:32:00Z</dcterms:modified>
</cp:coreProperties>
</file>