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FA0" w:rsidRPr="00C660C9" w:rsidRDefault="009A6750" w:rsidP="00292FA0">
      <w:pPr>
        <w:rPr>
          <w:rFonts w:ascii="Book Antiqua" w:eastAsia="Adobe Fangsong Std R" w:hAnsi="Book Antiqua"/>
          <w:b/>
          <w:u w:val="single"/>
        </w:rPr>
      </w:pPr>
      <w:r>
        <w:rPr>
          <w:rFonts w:ascii="Book Antiqua" w:eastAsia="Adobe Fangsong Std R" w:hAnsi="Book Antiqua"/>
          <w:b/>
          <w:u w:val="single"/>
        </w:rPr>
        <w:t xml:space="preserve">List of </w:t>
      </w:r>
      <w:r w:rsidR="00292FA0" w:rsidRPr="00C660C9">
        <w:rPr>
          <w:rFonts w:ascii="Book Antiqua" w:eastAsia="Adobe Fangsong Std R" w:hAnsi="Book Antiqua"/>
          <w:b/>
          <w:u w:val="single"/>
        </w:rPr>
        <w:t>Prayers to Memorize:</w:t>
      </w:r>
    </w:p>
    <w:p w:rsidR="00292FA0" w:rsidRDefault="00292FA0" w:rsidP="00292FA0">
      <w:pPr>
        <w:rPr>
          <w:rFonts w:ascii="Book Antiqua" w:eastAsia="Adobe Fangsong Std R" w:hAnsi="Book Antiqua"/>
        </w:rPr>
      </w:pPr>
    </w:p>
    <w:p w:rsidR="00292FA0" w:rsidRDefault="00292FA0" w:rsidP="00292FA0">
      <w:pPr>
        <w:pStyle w:val="NormalWeb"/>
        <w:spacing w:before="0" w:beforeAutospacing="0" w:after="0" w:afterAutospacing="0" w:line="288" w:lineRule="atLeast"/>
        <w:rPr>
          <w:rFonts w:ascii="Book Antiqua" w:hAnsi="Book Antiqua" w:cs="Arial"/>
          <w:color w:val="333333"/>
        </w:rPr>
      </w:pPr>
      <w:r w:rsidRPr="000C332F">
        <w:rPr>
          <w:rFonts w:ascii="Book Antiqua" w:hAnsi="Book Antiqua" w:cs="Arial"/>
          <w:color w:val="333333"/>
        </w:rPr>
        <w:t>Blessed is the spot, and the house, and the place, and the city, and the heart, and the mountain, and the refuge, and the cave, and the valley, and the land, and the sea, and the island, and the meadow where mention of God hath been made, and His praise glorified.</w:t>
      </w:r>
      <w:r w:rsidRPr="000C332F">
        <w:rPr>
          <w:rFonts w:ascii="Book Antiqua" w:hAnsi="Book Antiqua" w:cs="Arial"/>
          <w:color w:val="333333"/>
        </w:rPr>
        <w:tab/>
      </w:r>
      <w:r w:rsidRPr="000C332F">
        <w:rPr>
          <w:rFonts w:ascii="Book Antiqua" w:hAnsi="Book Antiqua" w:cs="Arial"/>
          <w:color w:val="333333"/>
        </w:rPr>
        <w:tab/>
      </w:r>
      <w:r w:rsidRPr="000C332F">
        <w:rPr>
          <w:rFonts w:ascii="Book Antiqua" w:hAnsi="Book Antiqua" w:cs="Arial"/>
          <w:color w:val="333333"/>
        </w:rPr>
        <w:tab/>
      </w:r>
      <w:r w:rsidRPr="000C332F">
        <w:rPr>
          <w:rFonts w:ascii="Book Antiqua" w:hAnsi="Book Antiqua" w:cs="Arial"/>
          <w:color w:val="333333"/>
        </w:rPr>
        <w:tab/>
      </w:r>
      <w:r w:rsidRPr="000C332F">
        <w:rPr>
          <w:rFonts w:ascii="Book Antiqua" w:hAnsi="Book Antiqua" w:cs="Arial"/>
          <w:color w:val="333333"/>
        </w:rPr>
        <w:tab/>
        <w:t>~ Bahá’u’lláh</w:t>
      </w:r>
    </w:p>
    <w:p w:rsidR="00292FA0" w:rsidRDefault="00292FA0" w:rsidP="00292FA0">
      <w:pPr>
        <w:pStyle w:val="NormalWeb"/>
        <w:spacing w:before="0" w:beforeAutospacing="0" w:after="0" w:afterAutospacing="0" w:line="288" w:lineRule="atLeast"/>
        <w:rPr>
          <w:rFonts w:ascii="Book Antiqua" w:hAnsi="Book Antiqua" w:cs="Arial"/>
          <w:color w:val="333333"/>
        </w:rPr>
      </w:pPr>
    </w:p>
    <w:p w:rsidR="00292FA0" w:rsidRDefault="00292FA0" w:rsidP="00292FA0">
      <w:pPr>
        <w:rPr>
          <w:rFonts w:ascii="Book Antiqua" w:hAnsi="Book Antiqua"/>
        </w:rPr>
      </w:pPr>
      <w:r w:rsidRPr="00AD438F">
        <w:rPr>
          <w:rFonts w:ascii="Book Antiqua" w:hAnsi="Book Antiqua"/>
        </w:rPr>
        <w:t xml:space="preserve">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     </w:t>
      </w:r>
    </w:p>
    <w:p w:rsidR="00292FA0" w:rsidRDefault="00292FA0" w:rsidP="00292FA0">
      <w:pPr>
        <w:rPr>
          <w:rFonts w:ascii="Book Antiqua" w:hAnsi="Book Antiqua"/>
        </w:rPr>
      </w:pPr>
      <w:r>
        <w:rPr>
          <w:rFonts w:ascii="Book Antiqua" w:hAnsi="Book Antiqua"/>
        </w:rPr>
        <w:t xml:space="preserve"> ~ '</w:t>
      </w:r>
      <w:r w:rsidRPr="00AD438F">
        <w:rPr>
          <w:rFonts w:ascii="Book Antiqua" w:hAnsi="Book Antiqua"/>
        </w:rPr>
        <w:t>Abdu’l-Bahá</w:t>
      </w:r>
    </w:p>
    <w:p w:rsidR="00292FA0" w:rsidRDefault="00292FA0" w:rsidP="00292FA0">
      <w:pPr>
        <w:rPr>
          <w:rFonts w:ascii="Book Antiqua" w:hAnsi="Book Antiqua"/>
        </w:rPr>
      </w:pPr>
    </w:p>
    <w:p w:rsidR="00292FA0" w:rsidRDefault="00292FA0" w:rsidP="00292FA0">
      <w:pPr>
        <w:rPr>
          <w:rFonts w:ascii="Book Antiqua" w:hAnsi="Book Antiqua"/>
        </w:rPr>
      </w:pPr>
      <w:r w:rsidRPr="00513A5D">
        <w:rPr>
          <w:rFonts w:ascii="Book Antiqua" w:hAnsi="Book Antiqua"/>
        </w:rPr>
        <w:t xml:space="preserve">O God, guide me, protect me, make of me a shining lamp and a brilliant star.  </w:t>
      </w:r>
      <w:r>
        <w:rPr>
          <w:rFonts w:ascii="Book Antiqua" w:hAnsi="Book Antiqua"/>
        </w:rPr>
        <w:t xml:space="preserve"> </w:t>
      </w:r>
      <w:r w:rsidRPr="00513A5D">
        <w:rPr>
          <w:rFonts w:ascii="Book Antiqua" w:hAnsi="Book Antiqua"/>
        </w:rPr>
        <w:t xml:space="preserve">Thou art the Mighty and the Powerful.   </w:t>
      </w:r>
      <w:r>
        <w:rPr>
          <w:rFonts w:ascii="Book Antiqua" w:hAnsi="Book Antiqua"/>
        </w:rPr>
        <w:tab/>
      </w:r>
      <w:r>
        <w:rPr>
          <w:rFonts w:ascii="Book Antiqua" w:hAnsi="Book Antiqua"/>
        </w:rPr>
        <w:tab/>
      </w:r>
      <w:r w:rsidRPr="00513A5D">
        <w:rPr>
          <w:rFonts w:ascii="Book Antiqua" w:hAnsi="Book Antiqua"/>
        </w:rPr>
        <w:t>~</w:t>
      </w:r>
      <w:r>
        <w:rPr>
          <w:rFonts w:ascii="Book Antiqua" w:hAnsi="Book Antiqua"/>
          <w:b/>
        </w:rPr>
        <w:t xml:space="preserve"> </w:t>
      </w:r>
      <w:r>
        <w:rPr>
          <w:rFonts w:ascii="Book Antiqua" w:hAnsi="Book Antiqua"/>
        </w:rPr>
        <w:t>'Abdu’l-Bahá</w:t>
      </w:r>
    </w:p>
    <w:p w:rsidR="00292FA0" w:rsidRDefault="00292FA0" w:rsidP="00292FA0">
      <w:pPr>
        <w:rPr>
          <w:rFonts w:ascii="Book Antiqua" w:hAnsi="Book Antiqua"/>
        </w:rPr>
      </w:pPr>
    </w:p>
    <w:p w:rsidR="00292FA0" w:rsidRDefault="00292FA0" w:rsidP="00292FA0">
      <w:pPr>
        <w:rPr>
          <w:rFonts w:ascii="Book Antiqua" w:hAnsi="Book Antiqua"/>
        </w:rPr>
      </w:pPr>
      <w:r w:rsidRPr="00FA211B">
        <w:rPr>
          <w:rFonts w:ascii="Book Antiqua" w:hAnsi="Book Antiqua"/>
        </w:rPr>
        <w:t xml:space="preserve">He is God! O God, my God! </w:t>
      </w:r>
      <w:r>
        <w:rPr>
          <w:rFonts w:ascii="Book Antiqua" w:hAnsi="Book Antiqua"/>
        </w:rPr>
        <w:t xml:space="preserve"> </w:t>
      </w:r>
      <w:r w:rsidRPr="00FA211B">
        <w:rPr>
          <w:rFonts w:ascii="Book Antiqua" w:hAnsi="Book Antiqua"/>
        </w:rPr>
        <w:t xml:space="preserve">Bestow upon me a pure heart, like unto a pearl.  </w:t>
      </w:r>
    </w:p>
    <w:p w:rsidR="00292FA0" w:rsidRDefault="00292FA0" w:rsidP="00292FA0">
      <w:pPr>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FA211B">
        <w:rPr>
          <w:rFonts w:ascii="Book Antiqua" w:hAnsi="Book Antiqua"/>
        </w:rPr>
        <w:t>~   'Abdu’l-Bahá</w:t>
      </w:r>
    </w:p>
    <w:p w:rsidR="00292FA0" w:rsidRDefault="00292FA0" w:rsidP="00292FA0">
      <w:pPr>
        <w:rPr>
          <w:rFonts w:ascii="Book Antiqua" w:hAnsi="Book Antiqua"/>
        </w:rPr>
      </w:pPr>
    </w:p>
    <w:p w:rsidR="00292FA0" w:rsidRPr="00FA211B" w:rsidRDefault="00292FA0" w:rsidP="00292FA0">
      <w:pPr>
        <w:rPr>
          <w:rFonts w:ascii="Book Antiqua" w:hAnsi="Book Antiqua"/>
        </w:rPr>
      </w:pPr>
      <w:r w:rsidRPr="00B101D4">
        <w:rPr>
          <w:rFonts w:ascii="Book Antiqua" w:hAnsi="Book Antiqua" w:cs="Arial"/>
          <w:color w:val="333333"/>
        </w:rPr>
        <w:t>O God, my God, my Beloved, my heart's Desire.</w:t>
      </w:r>
      <w:r w:rsidRPr="00B101D4">
        <w:rPr>
          <w:rFonts w:ascii="Book Antiqua" w:hAnsi="Book Antiqua" w:cs="Arial"/>
          <w:b/>
          <w:color w:val="333333"/>
        </w:rPr>
        <w:t xml:space="preserve">  </w:t>
      </w:r>
      <w:r w:rsidRPr="00B101D4">
        <w:rPr>
          <w:rFonts w:ascii="Book Antiqua" w:hAnsi="Book Antiqua" w:cs="Arial"/>
          <w:color w:val="333333"/>
        </w:rPr>
        <w:t>~ The Báb</w:t>
      </w:r>
    </w:p>
    <w:p w:rsidR="00292FA0" w:rsidRDefault="00292FA0" w:rsidP="00292FA0">
      <w:pPr>
        <w:rPr>
          <w:rFonts w:ascii="Book Antiqua" w:hAnsi="Book Antiqua"/>
        </w:rPr>
      </w:pPr>
    </w:p>
    <w:p w:rsidR="00292FA0" w:rsidRDefault="00292FA0" w:rsidP="00292FA0">
      <w:pPr>
        <w:rPr>
          <w:rFonts w:ascii="Book Antiqua" w:hAnsi="Book Antiqua"/>
        </w:rPr>
      </w:pPr>
      <w:r w:rsidRPr="00170ADF">
        <w:rPr>
          <w:rFonts w:ascii="Book Antiqua" w:hAnsi="Book Antiqua"/>
        </w:rPr>
        <w:t xml:space="preserve">O Lord!  I am a child; enable me to grow beneath the shadow of Thy loving-kindness. I am a tender plant; cause me to be nurtured through the outpourings of the clouds of Thy bounty. </w:t>
      </w:r>
      <w:r>
        <w:rPr>
          <w:rFonts w:ascii="Book Antiqua" w:hAnsi="Book Antiqua"/>
        </w:rPr>
        <w:t xml:space="preserve"> </w:t>
      </w:r>
      <w:r w:rsidRPr="00170ADF">
        <w:rPr>
          <w:rFonts w:ascii="Book Antiqua" w:hAnsi="Book Antiqua"/>
        </w:rPr>
        <w:t xml:space="preserve"> I am a </w:t>
      </w:r>
      <w:proofErr w:type="spellStart"/>
      <w:r w:rsidRPr="00170ADF">
        <w:rPr>
          <w:rFonts w:ascii="Book Antiqua" w:hAnsi="Book Antiqua"/>
        </w:rPr>
        <w:t>sapling</w:t>
      </w:r>
      <w:proofErr w:type="spellEnd"/>
      <w:r w:rsidRPr="00170ADF">
        <w:rPr>
          <w:rFonts w:ascii="Book Antiqua" w:hAnsi="Book Antiqua"/>
        </w:rPr>
        <w:t xml:space="preserve"> of the garden of love; make me into a fruitful tree.  Thou art the Mighty and the Powerful, and Thou art the All-Loving, the All-Knowing, the All-Seeing.   </w:t>
      </w:r>
      <w:r>
        <w:rPr>
          <w:rFonts w:ascii="Book Antiqua" w:hAnsi="Book Antiqua"/>
        </w:rPr>
        <w:tab/>
      </w:r>
      <w:r w:rsidRPr="00170ADF">
        <w:rPr>
          <w:rFonts w:ascii="Book Antiqua" w:hAnsi="Book Antiqua"/>
        </w:rPr>
        <w:t>~ 'Abdu’l-Bahá</w:t>
      </w:r>
    </w:p>
    <w:p w:rsidR="00292FA0" w:rsidRDefault="00292FA0" w:rsidP="00292FA0">
      <w:pPr>
        <w:pStyle w:val="NormalWeb"/>
        <w:spacing w:before="0" w:beforeAutospacing="0" w:after="0" w:afterAutospacing="0" w:line="288" w:lineRule="atLeast"/>
        <w:rPr>
          <w:rFonts w:ascii="Book Antiqua" w:hAnsi="Book Antiqua"/>
        </w:rPr>
      </w:pPr>
    </w:p>
    <w:p w:rsidR="00292FA0" w:rsidRDefault="00292FA0" w:rsidP="00292FA0">
      <w:pPr>
        <w:rPr>
          <w:rFonts w:ascii="Book Antiqua" w:hAnsi="Book Antiqua"/>
        </w:rPr>
      </w:pPr>
      <w:r w:rsidRPr="00BD2A4A">
        <w:rPr>
          <w:rFonts w:ascii="Book Antiqua" w:hAnsi="Book Antiqua"/>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       </w:t>
      </w:r>
    </w:p>
    <w:p w:rsidR="00292FA0" w:rsidRPr="00BD2A4A" w:rsidRDefault="00292FA0" w:rsidP="00292FA0">
      <w:pPr>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BD2A4A">
        <w:rPr>
          <w:rFonts w:ascii="Book Antiqua" w:hAnsi="Book Antiqua"/>
        </w:rPr>
        <w:t xml:space="preserve"> ~  'Abdu’l-Bahá</w:t>
      </w:r>
    </w:p>
    <w:p w:rsidR="00292FA0" w:rsidRDefault="00292FA0" w:rsidP="00292FA0">
      <w:pPr>
        <w:pStyle w:val="NormalWeb"/>
        <w:spacing w:before="0" w:beforeAutospacing="0" w:after="0" w:afterAutospacing="0" w:line="288" w:lineRule="atLeast"/>
        <w:ind w:left="720"/>
        <w:rPr>
          <w:rFonts w:ascii="Book Antiqua" w:hAnsi="Book Antiqua" w:cs="Arial"/>
          <w:color w:val="333333"/>
        </w:rPr>
      </w:pPr>
    </w:p>
    <w:p w:rsidR="00292FA0" w:rsidRPr="00D26ADA" w:rsidRDefault="00292FA0" w:rsidP="00292FA0">
      <w:pPr>
        <w:rPr>
          <w:rFonts w:ascii="Book Antiqua" w:hAnsi="Book Antiqua"/>
        </w:rPr>
      </w:pPr>
      <w:r w:rsidRPr="00D26ADA">
        <w:rPr>
          <w:rFonts w:ascii="Book Antiqua" w:hAnsi="Book Antiqua"/>
        </w:rPr>
        <w:t>O Thou kind Lord!  Unite all.  Let the religions agree</w:t>
      </w:r>
      <w:r>
        <w:rPr>
          <w:rFonts w:ascii="Book Antiqua" w:hAnsi="Book Antiqua"/>
        </w:rPr>
        <w:t xml:space="preserve"> </w:t>
      </w:r>
      <w:r w:rsidRPr="00D26ADA">
        <w:rPr>
          <w:rFonts w:ascii="Book Antiqua" w:hAnsi="Book Antiqua"/>
        </w:rPr>
        <w:t>and make the nations one, so that they may see each other as one family and the whole earth as one home…</w:t>
      </w:r>
    </w:p>
    <w:p w:rsidR="005B4185" w:rsidRPr="00292FA0" w:rsidRDefault="00292FA0" w:rsidP="00292FA0">
      <w:pPr>
        <w:rPr>
          <w:rFonts w:ascii="Book Antiqua" w:hAnsi="Book Antiqua"/>
        </w:rPr>
      </w:pPr>
      <w:r w:rsidRPr="00D26ADA">
        <w:rPr>
          <w:rFonts w:ascii="Book Antiqua" w:hAnsi="Book Antiqua"/>
        </w:rPr>
        <w:t xml:space="preserve">Thou art the Mighty and the Powerful. </w:t>
      </w:r>
      <w:r>
        <w:rPr>
          <w:rFonts w:ascii="Book Antiqua" w:hAnsi="Book Antiqua"/>
        </w:rPr>
        <w:t xml:space="preserve">  </w:t>
      </w:r>
      <w:r>
        <w:rPr>
          <w:rFonts w:ascii="Book Antiqua" w:hAnsi="Book Antiqua"/>
        </w:rPr>
        <w:tab/>
      </w:r>
      <w:r>
        <w:rPr>
          <w:rFonts w:ascii="Book Antiqua" w:hAnsi="Book Antiqua"/>
        </w:rPr>
        <w:tab/>
      </w:r>
      <w:r w:rsidRPr="00D26ADA">
        <w:rPr>
          <w:rFonts w:ascii="Book Antiqua" w:hAnsi="Book Antiqua"/>
        </w:rPr>
        <w:t>~  'Abdu’l-Bahá</w:t>
      </w:r>
    </w:p>
    <w:sectPr w:rsidR="005B4185" w:rsidRPr="00292FA0" w:rsidSect="00576D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Fangsong Std R">
    <w:panose1 w:val="00000000000000000000"/>
    <w:charset w:val="80"/>
    <w:family w:val="roman"/>
    <w:notTrueType/>
    <w:pitch w:val="variable"/>
    <w:sig w:usb0="00000207" w:usb1="0A0F1810" w:usb2="00000016" w:usb3="00000000" w:csb0="0006000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734664"/>
    <w:rsid w:val="00031901"/>
    <w:rsid w:val="00292FA0"/>
    <w:rsid w:val="00576D14"/>
    <w:rsid w:val="00734664"/>
    <w:rsid w:val="00960EB1"/>
    <w:rsid w:val="009A6750"/>
    <w:rsid w:val="00A05701"/>
    <w:rsid w:val="00C93100"/>
    <w:rsid w:val="00F13FCE"/>
    <w:rsid w:val="00F92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34664"/>
    <w:pPr>
      <w:spacing w:before="100" w:beforeAutospacing="1" w:after="100" w:afterAutospacing="1"/>
    </w:pPr>
  </w:style>
  <w:style w:type="character" w:styleId="Hyperlink">
    <w:name w:val="Hyperlink"/>
    <w:uiPriority w:val="99"/>
    <w:rsid w:val="00F13FCE"/>
    <w:rPr>
      <w:color w:val="0000FF"/>
      <w:u w:val="single"/>
    </w:rPr>
  </w:style>
  <w:style w:type="character" w:customStyle="1" w:styleId="apple-converted-space">
    <w:name w:val="apple-converted-space"/>
    <w:basedOn w:val="DefaultParagraphFont"/>
    <w:rsid w:val="00F13FCE"/>
  </w:style>
  <w:style w:type="character" w:customStyle="1" w:styleId="a-size-small">
    <w:name w:val="a-size-small"/>
    <w:basedOn w:val="DefaultParagraphFont"/>
    <w:rsid w:val="00F13F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3</cp:revision>
  <dcterms:created xsi:type="dcterms:W3CDTF">2016-09-30T23:27:00Z</dcterms:created>
  <dcterms:modified xsi:type="dcterms:W3CDTF">2017-01-26T17:50:00Z</dcterms:modified>
</cp:coreProperties>
</file>