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D981A" w14:textId="08C93F3D" w:rsidR="004D5652" w:rsidRPr="007D40C8" w:rsidRDefault="007D40C8" w:rsidP="007D40C8">
      <w:pPr>
        <w:spacing w:after="0"/>
        <w:rPr>
          <w:rFonts w:ascii="Times New Roman" w:hAnsi="Times New Roman" w:cs="Times New Roman"/>
          <w:sz w:val="24"/>
          <w:szCs w:val="24"/>
        </w:rPr>
      </w:pPr>
      <w:r w:rsidRPr="007D40C8">
        <w:rPr>
          <w:rFonts w:ascii="Times New Roman" w:hAnsi="Times New Roman" w:cs="Times New Roman"/>
          <w:sz w:val="24"/>
          <w:szCs w:val="24"/>
        </w:rPr>
        <w:t>Junior Youth Spiritual Empowerment Program</w:t>
      </w:r>
    </w:p>
    <w:p w14:paraId="7058A8FF" w14:textId="7B195A55" w:rsidR="007D40C8" w:rsidRDefault="007D40C8" w:rsidP="007D40C8">
      <w:pPr>
        <w:spacing w:after="0"/>
        <w:rPr>
          <w:rFonts w:ascii="Times New Roman" w:hAnsi="Times New Roman" w:cs="Times New Roman"/>
          <w:sz w:val="24"/>
          <w:szCs w:val="24"/>
        </w:rPr>
      </w:pPr>
      <w:r w:rsidRPr="007D40C8">
        <w:rPr>
          <w:rFonts w:ascii="Times New Roman" w:hAnsi="Times New Roman" w:cs="Times New Roman"/>
          <w:sz w:val="24"/>
          <w:szCs w:val="24"/>
        </w:rPr>
        <w:t>Wellspring of Joy</w:t>
      </w:r>
      <w:r>
        <w:rPr>
          <w:rFonts w:ascii="Times New Roman" w:hAnsi="Times New Roman" w:cs="Times New Roman"/>
          <w:sz w:val="24"/>
          <w:szCs w:val="24"/>
        </w:rPr>
        <w:t xml:space="preserve">, </w:t>
      </w:r>
      <w:r w:rsidRPr="007D40C8">
        <w:rPr>
          <w:rFonts w:ascii="Times New Roman" w:hAnsi="Times New Roman" w:cs="Times New Roman"/>
          <w:sz w:val="24"/>
          <w:szCs w:val="24"/>
        </w:rPr>
        <w:t>Lesson 0</w:t>
      </w:r>
      <w:r w:rsidR="00B4432F">
        <w:rPr>
          <w:rFonts w:ascii="Times New Roman" w:hAnsi="Times New Roman" w:cs="Times New Roman"/>
          <w:sz w:val="24"/>
          <w:szCs w:val="24"/>
        </w:rPr>
        <w:t>2</w:t>
      </w:r>
    </w:p>
    <w:p w14:paraId="6CB3A9E1" w14:textId="4388FDD8" w:rsidR="007D40C8" w:rsidRDefault="007D40C8" w:rsidP="007D40C8">
      <w:pPr>
        <w:spacing w:after="0"/>
        <w:rPr>
          <w:rFonts w:ascii="Times New Roman" w:hAnsi="Times New Roman" w:cs="Times New Roman"/>
          <w:sz w:val="24"/>
          <w:szCs w:val="24"/>
        </w:rPr>
      </w:pPr>
    </w:p>
    <w:p w14:paraId="797F30E4" w14:textId="15039B2E" w:rsidR="007D40C8" w:rsidRPr="007D40C8" w:rsidRDefault="007D40C8" w:rsidP="007D40C8">
      <w:pPr>
        <w:spacing w:after="0"/>
        <w:rPr>
          <w:rFonts w:ascii="Times New Roman" w:hAnsi="Times New Roman" w:cs="Times New Roman"/>
          <w:sz w:val="24"/>
          <w:szCs w:val="24"/>
        </w:rPr>
      </w:pPr>
      <w:r w:rsidRPr="007D40C8">
        <w:rPr>
          <w:rFonts w:ascii="Times New Roman" w:hAnsi="Times New Roman" w:cs="Times New Roman"/>
          <w:sz w:val="24"/>
          <w:szCs w:val="24"/>
          <w:u w:val="single"/>
        </w:rPr>
        <w:t>Art Activity</w:t>
      </w:r>
      <w:r w:rsidR="00B4432F">
        <w:rPr>
          <w:rFonts w:ascii="Times New Roman" w:hAnsi="Times New Roman" w:cs="Times New Roman"/>
          <w:sz w:val="24"/>
          <w:szCs w:val="24"/>
        </w:rPr>
        <w:t>:  Hexagon Booklet</w:t>
      </w:r>
    </w:p>
    <w:p w14:paraId="59418656" w14:textId="41CB799E" w:rsidR="007D40C8" w:rsidRPr="007D40C8" w:rsidRDefault="007D40C8" w:rsidP="007D40C8">
      <w:pPr>
        <w:spacing w:after="0"/>
        <w:rPr>
          <w:rFonts w:ascii="Times New Roman" w:hAnsi="Times New Roman" w:cs="Times New Roman"/>
          <w:sz w:val="24"/>
          <w:szCs w:val="24"/>
        </w:rPr>
      </w:pPr>
    </w:p>
    <w:p w14:paraId="246B80B4" w14:textId="769F526D" w:rsidR="00B4432F" w:rsidRDefault="007D40C8" w:rsidP="00B4432F">
      <w:pPr>
        <w:spacing w:after="0"/>
        <w:rPr>
          <w:rFonts w:ascii="Times New Roman" w:hAnsi="Times New Roman" w:cs="Times New Roman"/>
          <w:sz w:val="24"/>
          <w:szCs w:val="24"/>
        </w:rPr>
      </w:pPr>
      <w:r w:rsidRPr="007D40C8">
        <w:rPr>
          <w:rFonts w:ascii="Times New Roman" w:hAnsi="Times New Roman" w:cs="Times New Roman"/>
          <w:sz w:val="24"/>
          <w:szCs w:val="24"/>
        </w:rPr>
        <w:t xml:space="preserve">For our </w:t>
      </w:r>
      <w:r w:rsidR="00B4432F">
        <w:rPr>
          <w:rFonts w:ascii="Times New Roman" w:hAnsi="Times New Roman" w:cs="Times New Roman"/>
          <w:sz w:val="24"/>
          <w:szCs w:val="24"/>
        </w:rPr>
        <w:t>second</w:t>
      </w:r>
      <w:r w:rsidRPr="007D40C8">
        <w:rPr>
          <w:rFonts w:ascii="Times New Roman" w:hAnsi="Times New Roman" w:cs="Times New Roman"/>
          <w:sz w:val="24"/>
          <w:szCs w:val="24"/>
        </w:rPr>
        <w:t xml:space="preserve"> activity, </w:t>
      </w:r>
      <w:r w:rsidR="00B4432F">
        <w:rPr>
          <w:rFonts w:ascii="Times New Roman" w:hAnsi="Times New Roman" w:cs="Times New Roman"/>
          <w:sz w:val="24"/>
          <w:szCs w:val="24"/>
        </w:rPr>
        <w:t>the girls made a “Hexagon booklet” to glue into the first page of their memory book.  The families were email two templates:  the ‘hexagon flower’ and 11 hexagons.  The families printed the two pages onto cardstock if they have it, or typing paper also works.  The girls cut out the ‘hexagon flower’ as one unit, with the edges of the petals cut out along the lines, but attached to the center hexagon.  The 11 hexagons are cut out separately.</w:t>
      </w:r>
    </w:p>
    <w:p w14:paraId="592A1B3A" w14:textId="3F63752F" w:rsidR="00B4432F" w:rsidRDefault="00B4432F" w:rsidP="00B4432F">
      <w:pPr>
        <w:spacing w:after="0"/>
        <w:rPr>
          <w:rFonts w:ascii="Times New Roman" w:hAnsi="Times New Roman" w:cs="Times New Roman"/>
          <w:sz w:val="24"/>
          <w:szCs w:val="24"/>
        </w:rPr>
      </w:pPr>
    </w:p>
    <w:p w14:paraId="6593623D" w14:textId="68003233" w:rsidR="00B4432F" w:rsidRDefault="00B4432F" w:rsidP="00B4432F">
      <w:pPr>
        <w:spacing w:after="0"/>
        <w:rPr>
          <w:rFonts w:ascii="Times New Roman" w:hAnsi="Times New Roman" w:cs="Times New Roman"/>
          <w:sz w:val="24"/>
          <w:szCs w:val="24"/>
        </w:rPr>
      </w:pPr>
      <w:r>
        <w:rPr>
          <w:rFonts w:ascii="Times New Roman" w:hAnsi="Times New Roman" w:cs="Times New Roman"/>
          <w:sz w:val="24"/>
          <w:szCs w:val="24"/>
        </w:rPr>
        <w:t>Orient the hexagons so that one of the pointed ends points upward.  Orient the open ‘hexagon flower’ as shown in the photo.</w:t>
      </w:r>
    </w:p>
    <w:p w14:paraId="35CDCCE0" w14:textId="25CC4885" w:rsidR="00B4432F" w:rsidRPr="00B4432F" w:rsidRDefault="00B4432F" w:rsidP="00B4432F">
      <w:pPr>
        <w:pStyle w:val="ListParagraph"/>
        <w:numPr>
          <w:ilvl w:val="0"/>
          <w:numId w:val="2"/>
        </w:numPr>
        <w:spacing w:after="0"/>
        <w:rPr>
          <w:rFonts w:ascii="Times New Roman" w:hAnsi="Times New Roman" w:cs="Times New Roman"/>
          <w:sz w:val="24"/>
          <w:szCs w:val="24"/>
        </w:rPr>
      </w:pPr>
      <w:r w:rsidRPr="00B4432F">
        <w:rPr>
          <w:rFonts w:ascii="Times New Roman" w:hAnsi="Times New Roman" w:cs="Times New Roman"/>
          <w:sz w:val="24"/>
          <w:szCs w:val="24"/>
        </w:rPr>
        <w:t>The Verse</w:t>
      </w:r>
      <w:proofErr w:type="gramStart"/>
      <w:r w:rsidRPr="00B4432F">
        <w:rPr>
          <w:rFonts w:ascii="Times New Roman" w:hAnsi="Times New Roman" w:cs="Times New Roman"/>
          <w:sz w:val="24"/>
          <w:szCs w:val="24"/>
        </w:rPr>
        <w:t>:  “</w:t>
      </w:r>
      <w:proofErr w:type="gramEnd"/>
      <w:r w:rsidRPr="00B4432F">
        <w:rPr>
          <w:rFonts w:ascii="Times New Roman" w:hAnsi="Times New Roman" w:cs="Times New Roman"/>
          <w:sz w:val="24"/>
          <w:szCs w:val="24"/>
        </w:rPr>
        <w:t>May you with joyful hearts soar like birds into the Divine Radiance” is written on one of the unattached hexagons, and glued into the center of the hexagon flower.</w:t>
      </w:r>
    </w:p>
    <w:p w14:paraId="5D1BED10" w14:textId="77777777" w:rsidR="00B4432F" w:rsidRPr="00B4432F" w:rsidRDefault="00B4432F" w:rsidP="00B4432F">
      <w:pPr>
        <w:pStyle w:val="ListParagraph"/>
        <w:numPr>
          <w:ilvl w:val="0"/>
          <w:numId w:val="2"/>
        </w:numPr>
        <w:spacing w:after="0"/>
        <w:rPr>
          <w:rFonts w:ascii="Times New Roman" w:hAnsi="Times New Roman" w:cs="Times New Roman"/>
          <w:sz w:val="24"/>
          <w:szCs w:val="24"/>
        </w:rPr>
      </w:pPr>
      <w:r w:rsidRPr="00B4432F">
        <w:rPr>
          <w:rFonts w:ascii="Times New Roman" w:hAnsi="Times New Roman" w:cs="Times New Roman"/>
          <w:sz w:val="24"/>
          <w:szCs w:val="24"/>
        </w:rPr>
        <w:t>Something that brings the JY joy, or that the JY does to bring joy to others, are written onto 6 other hexagons, and those are glued to the petals that face inside.</w:t>
      </w:r>
    </w:p>
    <w:p w14:paraId="751AE6A3" w14:textId="160BCAAB" w:rsidR="00B4432F" w:rsidRDefault="00B4432F" w:rsidP="00B4432F">
      <w:pPr>
        <w:pStyle w:val="ListParagraph"/>
        <w:numPr>
          <w:ilvl w:val="0"/>
          <w:numId w:val="2"/>
        </w:numPr>
        <w:spacing w:after="0"/>
        <w:rPr>
          <w:rFonts w:ascii="Times New Roman" w:hAnsi="Times New Roman" w:cs="Times New Roman"/>
          <w:sz w:val="24"/>
          <w:szCs w:val="24"/>
        </w:rPr>
      </w:pPr>
      <w:r w:rsidRPr="00B4432F">
        <w:rPr>
          <w:rFonts w:ascii="Times New Roman" w:hAnsi="Times New Roman" w:cs="Times New Roman"/>
          <w:sz w:val="24"/>
          <w:szCs w:val="24"/>
        </w:rPr>
        <w:t>Each of the ‘petals’ is folded to cover the center hexagon</w:t>
      </w:r>
      <w:r>
        <w:rPr>
          <w:rFonts w:ascii="Times New Roman" w:hAnsi="Times New Roman" w:cs="Times New Roman"/>
          <w:sz w:val="24"/>
          <w:szCs w:val="24"/>
        </w:rPr>
        <w:t>.  The last petal to be folded is the one on the far left.  This serves as the booklet cover.</w:t>
      </w:r>
    </w:p>
    <w:p w14:paraId="778FAEC5" w14:textId="03B95140" w:rsidR="00B4432F" w:rsidRDefault="00B4432F" w:rsidP="00B4432F">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“Joy” is written on one of the unattached hexagons, and glued onto the front-cover of the hexagon booklet.</w:t>
      </w:r>
    </w:p>
    <w:p w14:paraId="776EC702" w14:textId="3A07F02D" w:rsidR="00B4432F" w:rsidRPr="00B4432F" w:rsidRDefault="00B4432F" w:rsidP="00B4432F">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 “Wellspring of” can be written in the first page of the Memory book, and the hexagon booklet glued below, so that the title of the text we are studying  (Wellspring of Joy) is on the first page of the Memory book.</w:t>
      </w:r>
      <w:bookmarkStart w:id="0" w:name="_GoBack"/>
      <w:bookmarkEnd w:id="0"/>
    </w:p>
    <w:sectPr w:rsidR="00B4432F" w:rsidRPr="00B443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1C29F1-D28E-455A-8BAA-58A77FE6D9D5}"/>
  </w:font>
  <w:font w:name="Calibri Light">
    <w:panose1 w:val="020F0302020204030204"/>
    <w:charset w:val="00"/>
    <w:family w:val="swiss"/>
    <w:pitch w:val="variable"/>
    <w:sig w:usb0="E4002EFF" w:usb1="C000247B" w:usb2="00000009" w:usb3="00000000" w:csb0="000001FF" w:csb1="00000000"/>
    <w:embedRegular r:id="rId2" w:fontKey="{0A8EC8DC-1CEB-401C-AE48-D41D832C78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606BF"/>
    <w:multiLevelType w:val="hybridMultilevel"/>
    <w:tmpl w:val="CAB87B64"/>
    <w:lvl w:ilvl="0" w:tplc="84F2E1C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3C4270E2"/>
    <w:multiLevelType w:val="hybridMultilevel"/>
    <w:tmpl w:val="B852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C8"/>
    <w:rsid w:val="004D5652"/>
    <w:rsid w:val="007D40C8"/>
    <w:rsid w:val="008949DC"/>
    <w:rsid w:val="00B4432F"/>
    <w:rsid w:val="00D85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4EA0D"/>
  <w15:chartTrackingRefBased/>
  <w15:docId w15:val="{71681812-A091-49F0-884B-1BBB0A57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D40C8"/>
    <w:rPr>
      <w:color w:val="0000FF"/>
      <w:u w:val="single"/>
    </w:rPr>
  </w:style>
  <w:style w:type="paragraph" w:styleId="ListParagraph">
    <w:name w:val="List Paragraph"/>
    <w:basedOn w:val="Normal"/>
    <w:uiPriority w:val="34"/>
    <w:qFormat/>
    <w:rsid w:val="00B44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226</Words>
  <Characters>1289</Characters>
  <Application>Microsoft Office Word</Application>
  <DocSecurity>0</DocSecurity>
  <Lines>10</Lines>
  <Paragraphs>3</Paragraphs>
  <ScaleCrop>false</ScaleCrop>
  <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2</cp:revision>
  <dcterms:created xsi:type="dcterms:W3CDTF">2020-04-12T22:12:00Z</dcterms:created>
  <dcterms:modified xsi:type="dcterms:W3CDTF">2020-04-12T22:12:00Z</dcterms:modified>
</cp:coreProperties>
</file>