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96" w:rsidRDefault="00E83C96" w:rsidP="00E83C96">
      <w:pPr>
        <w:widowControl w:val="0"/>
        <w:autoSpaceDE w:val="0"/>
        <w:autoSpaceDN w:val="0"/>
        <w:adjustRightInd w:val="0"/>
        <w:jc w:val="center"/>
        <w:rPr>
          <w:rFonts w:ascii="American Typewriter" w:hAnsi="American Typewriter" w:cs="Tahoma"/>
          <w:b/>
        </w:rPr>
      </w:pPr>
      <w:r>
        <w:rPr>
          <w:rFonts w:ascii="American Typewriter" w:hAnsi="American Typewriter" w:cs="Tahoma"/>
          <w:b/>
        </w:rPr>
        <w:t>Games for Lesson on Contentment</w:t>
      </w:r>
      <w:bookmarkStart w:id="0" w:name="_GoBack"/>
      <w:bookmarkEnd w:id="0"/>
    </w:p>
    <w:p w:rsidR="00E83C96" w:rsidRDefault="00E83C96" w:rsidP="00E83C96">
      <w:pPr>
        <w:widowControl w:val="0"/>
        <w:autoSpaceDE w:val="0"/>
        <w:autoSpaceDN w:val="0"/>
        <w:adjustRightInd w:val="0"/>
        <w:rPr>
          <w:rFonts w:ascii="American Typewriter" w:hAnsi="American Typewriter" w:cs="Tahoma"/>
          <w:b/>
        </w:rPr>
      </w:pPr>
    </w:p>
    <w:p w:rsidR="00E83C96" w:rsidRPr="001B488F" w:rsidRDefault="00E83C96" w:rsidP="00E83C96">
      <w:pPr>
        <w:widowControl w:val="0"/>
        <w:autoSpaceDE w:val="0"/>
        <w:autoSpaceDN w:val="0"/>
        <w:adjustRightInd w:val="0"/>
        <w:rPr>
          <w:rFonts w:ascii="American Typewriter" w:hAnsi="American Typewriter" w:cs="Tahoma"/>
          <w:b/>
          <w:bCs/>
        </w:rPr>
      </w:pPr>
      <w:r>
        <w:rPr>
          <w:rFonts w:ascii="American Typewriter" w:hAnsi="American Typewriter" w:cs="Tahoma"/>
          <w:b/>
        </w:rPr>
        <w:t>DO IN CIRCLE: Get to Know You Game</w:t>
      </w:r>
      <w:r w:rsidRPr="00A609D4">
        <w:rPr>
          <w:rFonts w:ascii="American Typewriter" w:hAnsi="American Typewriter" w:cs="Tahoma"/>
          <w:b/>
        </w:rPr>
        <w:sym w:font="Wingdings" w:char="F0E0"/>
      </w:r>
      <w:r w:rsidRPr="001B488F">
        <w:rPr>
          <w:rFonts w:ascii="American Typewriter" w:hAnsi="American Typewriter" w:cs="Tahoma"/>
          <w:b/>
          <w:bCs/>
        </w:rPr>
        <w:t>Action Syllables</w:t>
      </w:r>
    </w:p>
    <w:p w:rsidR="00E83C96" w:rsidRDefault="00E83C96" w:rsidP="00E83C96">
      <w:pPr>
        <w:widowControl w:val="0"/>
        <w:autoSpaceDE w:val="0"/>
        <w:autoSpaceDN w:val="0"/>
        <w:adjustRightInd w:val="0"/>
        <w:rPr>
          <w:rFonts w:ascii="American Typewriter" w:hAnsi="American Typewriter" w:cs="Tahoma"/>
        </w:rPr>
      </w:pPr>
      <w:r w:rsidRPr="001B488F">
        <w:rPr>
          <w:rFonts w:ascii="American Typewriter" w:hAnsi="American Typewriter" w:cs="Tahoma"/>
        </w:rPr>
        <w:t>With the group standing in a circle, have the participants each choose an action for every syllable of their name. Example: Elvis has 2 syllables, so he does a hip shake with “El” and snaps his fingers for “</w:t>
      </w:r>
      <w:proofErr w:type="spellStart"/>
      <w:r w:rsidRPr="001B488F">
        <w:rPr>
          <w:rFonts w:ascii="American Typewriter" w:hAnsi="American Typewriter" w:cs="Tahoma"/>
        </w:rPr>
        <w:t>vis</w:t>
      </w:r>
      <w:proofErr w:type="spellEnd"/>
      <w:r w:rsidRPr="001B488F">
        <w:rPr>
          <w:rFonts w:ascii="American Typewriter" w:hAnsi="American Typewriter" w:cs="Tahoma"/>
        </w:rPr>
        <w:t xml:space="preserve">”. Once Elvis has done his action while saying his name, the whole group repeats. After the 2nd person does his/her name, the whole group repeats, </w:t>
      </w:r>
      <w:proofErr w:type="gramStart"/>
      <w:r w:rsidRPr="001B488F">
        <w:rPr>
          <w:rFonts w:ascii="American Typewriter" w:hAnsi="American Typewriter" w:cs="Tahoma"/>
        </w:rPr>
        <w:t>then</w:t>
      </w:r>
      <w:proofErr w:type="gramEnd"/>
      <w:r w:rsidRPr="001B488F">
        <w:rPr>
          <w:rFonts w:ascii="American Typewriter" w:hAnsi="American Typewriter" w:cs="Tahoma"/>
        </w:rPr>
        <w:t xml:space="preserve"> does Elvis’s again. And so on ‘til everyone’s done it. </w:t>
      </w:r>
    </w:p>
    <w:p w:rsidR="00E83C96" w:rsidRDefault="00E83C96" w:rsidP="00E83C96">
      <w:pPr>
        <w:widowControl w:val="0"/>
        <w:autoSpaceDE w:val="0"/>
        <w:autoSpaceDN w:val="0"/>
        <w:adjustRightInd w:val="0"/>
        <w:rPr>
          <w:rFonts w:ascii="American Typewriter" w:hAnsi="American Typewriter" w:cs="Tahoma"/>
        </w:rPr>
      </w:pPr>
    </w:p>
    <w:p w:rsidR="00E83C96" w:rsidRPr="001B488F" w:rsidRDefault="00E83C96" w:rsidP="00E83C96">
      <w:pPr>
        <w:widowControl w:val="0"/>
        <w:autoSpaceDE w:val="0"/>
        <w:autoSpaceDN w:val="0"/>
        <w:adjustRightInd w:val="0"/>
        <w:rPr>
          <w:rFonts w:ascii="American Typewriter" w:hAnsi="American Typewriter" w:cs="Tahoma"/>
          <w:b/>
        </w:rPr>
      </w:pPr>
    </w:p>
    <w:p w:rsidR="00E83C96" w:rsidRPr="001B488F" w:rsidRDefault="00E83C96" w:rsidP="00E83C96">
      <w:pPr>
        <w:widowControl w:val="0"/>
        <w:autoSpaceDE w:val="0"/>
        <w:autoSpaceDN w:val="0"/>
        <w:adjustRightInd w:val="0"/>
        <w:rPr>
          <w:rFonts w:ascii="American Typewriter" w:hAnsi="American Typewriter" w:cs="Tahoma"/>
          <w:u w:color="737373"/>
        </w:rPr>
      </w:pPr>
      <w:r w:rsidRPr="00A609D4">
        <w:rPr>
          <w:rFonts w:ascii="American Typewriter" w:hAnsi="American Typewriter" w:cs="Tahoma"/>
          <w:bCs/>
          <w:u w:color="737373"/>
        </w:rPr>
        <w:t xml:space="preserve"> </w:t>
      </w:r>
      <w:r w:rsidRPr="00A609D4">
        <w:rPr>
          <w:rFonts w:ascii="American Typewriter" w:hAnsi="American Typewriter" w:cs="Tahoma"/>
          <w:bCs/>
          <w:u w:color="737373"/>
        </w:rPr>
        <w:t>“Sculptor”-</w:t>
      </w:r>
      <w:r w:rsidRPr="00A609D4">
        <w:rPr>
          <w:rFonts w:ascii="American Typewriter" w:hAnsi="American Typewriter" w:cs="Tahoma"/>
          <w:b/>
          <w:bCs/>
          <w:u w:color="737373"/>
        </w:rPr>
        <w:t xml:space="preserve"> </w:t>
      </w:r>
      <w:r>
        <w:rPr>
          <w:rFonts w:ascii="American Typewriter" w:hAnsi="American Typewriter" w:cs="Tahoma"/>
          <w:b/>
          <w:bCs/>
          <w:u w:color="737373"/>
        </w:rPr>
        <w:t>DO IN SMALL GROUPS (6 each)</w:t>
      </w:r>
    </w:p>
    <w:p w:rsidR="00E83C96" w:rsidRPr="001B488F" w:rsidRDefault="00E83C96" w:rsidP="00E83C96">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Select one child in the class to be the “sculptor”. He or she chooses another child to come to the front of the group and take some kind of position, for example, bent over with arms stretched out. One by one, the other children are called to the front of the group and added to the sculpture, each in a different position, making one large unusual shape. When all the children have become part of the sculpture, the sculptor adds him or herself as the final piece.</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96"/>
    <w:rsid w:val="00946126"/>
    <w:rsid w:val="00E8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862</Characters>
  <Application>Microsoft Macintosh Word</Application>
  <DocSecurity>0</DocSecurity>
  <Lines>7</Lines>
  <Paragraphs>2</Paragraphs>
  <ScaleCrop>false</ScaleCrop>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2017-03-28T04:58:00Z</dcterms:created>
  <dcterms:modified xsi:type="dcterms:W3CDTF">2017-03-28T04:59:00Z</dcterms:modified>
</cp:coreProperties>
</file>