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1BFDD" w14:textId="0E42ECBA" w:rsidR="00511E58" w:rsidRPr="0063190F" w:rsidRDefault="00A84AB2" w:rsidP="00A84AB2">
      <w:pPr>
        <w:pStyle w:val="NormalWeb"/>
        <w:spacing w:line="288" w:lineRule="atLeast"/>
        <w:jc w:val="center"/>
        <w:rPr>
          <w:rFonts w:ascii="American Typewriter" w:hAnsi="American Typewriter" w:cs="Times"/>
          <w:b/>
        </w:rPr>
      </w:pPr>
      <w:r w:rsidRPr="0063190F">
        <w:rPr>
          <w:rFonts w:ascii="American Typewriter" w:hAnsi="American Typewriter" w:cs="Times"/>
          <w:b/>
        </w:rPr>
        <w:t>Joyfulness Lesson 7</w:t>
      </w:r>
      <w:r w:rsidR="00271B1A" w:rsidRPr="0063190F">
        <w:rPr>
          <w:rFonts w:ascii="American Typewriter" w:hAnsi="American Typewriter" w:cs="Times"/>
          <w:b/>
        </w:rPr>
        <w:t>- Part 1</w:t>
      </w:r>
    </w:p>
    <w:p w14:paraId="2BE0964C" w14:textId="61F2B561" w:rsidR="00271B1A" w:rsidRPr="0063190F" w:rsidRDefault="00271B1A" w:rsidP="00A84AB2">
      <w:pPr>
        <w:pStyle w:val="NormalWeb"/>
        <w:spacing w:line="288" w:lineRule="atLeast"/>
        <w:jc w:val="center"/>
        <w:rPr>
          <w:rFonts w:ascii="American Typewriter" w:hAnsi="American Typewriter" w:cs="Times"/>
          <w:b/>
        </w:rPr>
      </w:pPr>
      <w:r w:rsidRPr="0063190F">
        <w:rPr>
          <w:rFonts w:ascii="American Typewriter" w:hAnsi="American Typewriter" w:cs="Times"/>
          <w:b/>
        </w:rPr>
        <w:t>Slightly modified from Ruhi Book 3</w:t>
      </w:r>
    </w:p>
    <w:p w14:paraId="76EA7A71" w14:textId="77777777" w:rsidR="00511E58" w:rsidRPr="0063190F" w:rsidRDefault="00511E58" w:rsidP="00511E58">
      <w:pPr>
        <w:pStyle w:val="NormalWeb"/>
        <w:spacing w:line="288" w:lineRule="atLeast"/>
        <w:rPr>
          <w:rFonts w:ascii="American Typewriter" w:hAnsi="American Typewriter" w:cs="Times"/>
          <w:b/>
        </w:rPr>
      </w:pPr>
      <w:r w:rsidRPr="0063190F">
        <w:rPr>
          <w:rFonts w:ascii="American Typewriter" w:hAnsi="American Typewriter" w:cs="Times"/>
          <w:b/>
        </w:rPr>
        <w:t>Prayers</w:t>
      </w:r>
    </w:p>
    <w:p w14:paraId="4E410E92" w14:textId="3A1EE839" w:rsidR="00271B1A" w:rsidRPr="0063190F" w:rsidRDefault="00511E58" w:rsidP="00271B1A">
      <w:pPr>
        <w:rPr>
          <w:rFonts w:ascii="American Typewriter" w:hAnsi="American Typewriter"/>
        </w:rPr>
      </w:pPr>
      <w:r w:rsidRPr="0063190F">
        <w:rPr>
          <w:rFonts w:ascii="American Typewriter" w:hAnsi="American Typewriter" w:cs="Times"/>
          <w:b/>
        </w:rPr>
        <w:t>Sharing of memorization</w:t>
      </w:r>
      <w:r w:rsidR="00271B1A" w:rsidRPr="0063190F">
        <w:rPr>
          <w:rFonts w:ascii="American Typewriter" w:hAnsi="American Typewriter" w:cs="Times"/>
          <w:b/>
        </w:rPr>
        <w:t xml:space="preserve"> and review of prayer that they are learning: </w:t>
      </w:r>
    </w:p>
    <w:p w14:paraId="4EBFB71C" w14:textId="77777777" w:rsidR="00271B1A" w:rsidRPr="0063190F" w:rsidRDefault="00271B1A" w:rsidP="00271B1A">
      <w:pPr>
        <w:rPr>
          <w:rFonts w:ascii="American Typewriter" w:hAnsi="American Typewriter"/>
        </w:rPr>
      </w:pPr>
    </w:p>
    <w:p w14:paraId="30D8DD05" w14:textId="77777777" w:rsidR="00271B1A" w:rsidRPr="0063190F" w:rsidRDefault="00271B1A" w:rsidP="00271B1A">
      <w:pPr>
        <w:widowControl w:val="0"/>
        <w:autoSpaceDE w:val="0"/>
        <w:autoSpaceDN w:val="0"/>
        <w:adjustRightInd w:val="0"/>
        <w:rPr>
          <w:rFonts w:ascii="American Typewriter" w:hAnsi="American Typewriter" w:cs="Tahoma"/>
          <w:b/>
          <w:bCs/>
        </w:rPr>
      </w:pPr>
      <w:r w:rsidRPr="0063190F">
        <w:rPr>
          <w:rFonts w:ascii="American Typewriter" w:hAnsi="American Typewriter" w:cs="Tahoma"/>
          <w:b/>
          <w:bCs/>
        </w:rPr>
        <w:t>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14:paraId="0AA3C477" w14:textId="77777777" w:rsidR="00271B1A" w:rsidRPr="0063190F" w:rsidRDefault="00271B1A" w:rsidP="00271B1A">
      <w:pPr>
        <w:widowControl w:val="0"/>
        <w:autoSpaceDE w:val="0"/>
        <w:autoSpaceDN w:val="0"/>
        <w:adjustRightInd w:val="0"/>
        <w:rPr>
          <w:rFonts w:ascii="American Typewriter" w:hAnsi="American Typewriter" w:cs="Tahoma"/>
          <w:b/>
          <w:bCs/>
        </w:rPr>
      </w:pPr>
    </w:p>
    <w:p w14:paraId="47B4ACD2" w14:textId="77777777" w:rsidR="00271B1A" w:rsidRPr="0063190F" w:rsidRDefault="00271B1A" w:rsidP="00271B1A">
      <w:pPr>
        <w:rPr>
          <w:rFonts w:ascii="American Typewriter" w:hAnsi="American Typewriter" w:cs="Tahoma"/>
          <w:b/>
          <w:bCs/>
        </w:rPr>
      </w:pPr>
      <w:r w:rsidRPr="0063190F">
        <w:rPr>
          <w:rFonts w:ascii="American Typewriter" w:hAnsi="American Typewriter" w:cs="Tahoma"/>
          <w:b/>
          <w:bCs/>
        </w:rPr>
        <w:t>Thou art the Powerful, the All-Loving.</w:t>
      </w:r>
    </w:p>
    <w:p w14:paraId="7956D8D7" w14:textId="77777777" w:rsidR="00271B1A" w:rsidRPr="0063190F" w:rsidRDefault="00271B1A" w:rsidP="00271B1A">
      <w:pPr>
        <w:rPr>
          <w:rFonts w:ascii="American Typewriter" w:hAnsi="American Typewriter" w:cs="Tahoma"/>
          <w:b/>
          <w:bCs/>
        </w:rPr>
      </w:pPr>
    </w:p>
    <w:p w14:paraId="1C683651" w14:textId="372526ED" w:rsidR="00511E58" w:rsidRPr="0063190F" w:rsidRDefault="00271B1A" w:rsidP="00271B1A">
      <w:pPr>
        <w:rPr>
          <w:rFonts w:ascii="American Typewriter" w:hAnsi="American Typewriter" w:cs="Tahoma"/>
          <w:b/>
          <w:bCs/>
        </w:rPr>
      </w:pPr>
      <w:r w:rsidRPr="0063190F">
        <w:rPr>
          <w:rFonts w:ascii="American Typewriter" w:hAnsi="American Typewriter" w:cs="Tahoma"/>
          <w:b/>
          <w:bCs/>
          <w:highlight w:val="green"/>
        </w:rPr>
        <w:t>(Do with SONG- Tim Urbonya)</w:t>
      </w:r>
    </w:p>
    <w:p w14:paraId="64F87F3D" w14:textId="77777777" w:rsidR="00511E58" w:rsidRPr="0063190F" w:rsidRDefault="00511E58" w:rsidP="00511E58">
      <w:pPr>
        <w:pStyle w:val="NormalWeb"/>
        <w:spacing w:line="288" w:lineRule="atLeast"/>
        <w:rPr>
          <w:rFonts w:ascii="American Typewriter" w:hAnsi="American Typewriter" w:cs="Times"/>
          <w:b/>
        </w:rPr>
      </w:pPr>
      <w:r w:rsidRPr="0063190F">
        <w:rPr>
          <w:rFonts w:ascii="American Typewriter" w:hAnsi="American Typewriter" w:cs="Times"/>
          <w:b/>
        </w:rPr>
        <w:t>INTRO TO VIRTUE OF JOYFULNESS:</w:t>
      </w:r>
    </w:p>
    <w:p w14:paraId="2C3641BF" w14:textId="77777777" w:rsidR="00A84AB2" w:rsidRPr="0063190F" w:rsidRDefault="00A84AB2" w:rsidP="00511E58">
      <w:pPr>
        <w:pStyle w:val="NormalWeb"/>
        <w:rPr>
          <w:rFonts w:ascii="American Typewriter" w:hAnsi="American Typewriter" w:cs="Arial"/>
          <w:color w:val="333333"/>
        </w:rPr>
      </w:pPr>
      <w:r w:rsidRPr="0063190F">
        <w:rPr>
          <w:rFonts w:ascii="American Typewriter" w:hAnsi="American Typewriter" w:cs="Arial"/>
          <w:color w:val="333333"/>
        </w:rPr>
        <w:t>Did you know that Abdu’l- Baha tells us that happiness helps our spiritual progress- our spiritual growth, and that joy gives us wings?  When we are joyful, we are stronger and when we are happy we are able to more quickly understand things?</w:t>
      </w:r>
    </w:p>
    <w:p w14:paraId="3884F628" w14:textId="77777777" w:rsidR="00A84AB2" w:rsidRPr="0063190F" w:rsidRDefault="00A84AB2" w:rsidP="00511E58">
      <w:pPr>
        <w:pStyle w:val="NormalWeb"/>
        <w:rPr>
          <w:rFonts w:ascii="American Typewriter" w:hAnsi="American Typewriter" w:cs="Arial"/>
          <w:color w:val="333333"/>
        </w:rPr>
      </w:pPr>
      <w:r w:rsidRPr="0063190F">
        <w:rPr>
          <w:rFonts w:ascii="American Typewriter" w:hAnsi="American Typewriter" w:cs="Arial"/>
          <w:color w:val="333333"/>
        </w:rPr>
        <w:t xml:space="preserve">Joyfulness is one of the spiritual qualities that God has put in our hearts.  A heart full of joy attracts the blessings of God.  We need to try to be happy and joyful under all conditions.  We are joyful when we trust that God is guiding us and we look for the gifts He sends us in each day. </w:t>
      </w:r>
    </w:p>
    <w:p w14:paraId="5FE43818" w14:textId="77777777" w:rsidR="00A84AB2" w:rsidRPr="0063190F" w:rsidRDefault="00A84AB2" w:rsidP="00511E58">
      <w:pPr>
        <w:pStyle w:val="NormalWeb"/>
        <w:rPr>
          <w:rFonts w:ascii="American Typewriter" w:hAnsi="American Typewriter" w:cs="Arial"/>
          <w:color w:val="333333"/>
        </w:rPr>
      </w:pPr>
      <w:r w:rsidRPr="0063190F">
        <w:rPr>
          <w:rFonts w:ascii="American Typewriter" w:hAnsi="American Typewriter" w:cs="Arial"/>
          <w:color w:val="333333"/>
        </w:rPr>
        <w:t xml:space="preserve">Deep feelings of joy come from things that last- like the feeling of joy in serving others, the love our parents have for us, and knowing right from wrong and choosing to do the right thing.  We must try to be like brilliant lamps shedding joy everywhere!  </w:t>
      </w:r>
    </w:p>
    <w:p w14:paraId="5148C935" w14:textId="77777777" w:rsidR="00511E58" w:rsidRPr="0063190F" w:rsidRDefault="00511E58" w:rsidP="00511E58">
      <w:pPr>
        <w:pStyle w:val="NormalWeb"/>
        <w:rPr>
          <w:rFonts w:ascii="American Typewriter" w:hAnsi="American Typewriter" w:cs="Arial"/>
          <w:color w:val="121212"/>
          <w:shd w:val="clear" w:color="auto" w:fill="FFFFFF"/>
        </w:rPr>
      </w:pPr>
      <w:r w:rsidRPr="0063190F">
        <w:rPr>
          <w:rFonts w:ascii="American Typewriter" w:hAnsi="American Typewriter" w:cs="Arial"/>
          <w:color w:val="121212"/>
          <w:shd w:val="clear" w:color="auto" w:fill="FFFFFF"/>
        </w:rPr>
        <w:t xml:space="preserve">Joyfulness was very important to Abdu’l Baha.  He would often ask, </w:t>
      </w:r>
      <w:r w:rsidRPr="0063190F">
        <w:rPr>
          <w:rFonts w:ascii="American Typewriter" w:hAnsi="American Typewriter" w:cs="Arial"/>
          <w:b/>
          <w:color w:val="121212"/>
          <w:shd w:val="clear" w:color="auto" w:fill="FFFFFF"/>
        </w:rPr>
        <w:t>“Are you happy?</w:t>
      </w:r>
      <w:r w:rsidRPr="0063190F">
        <w:rPr>
          <w:rFonts w:ascii="American Typewriter" w:hAnsi="American Typewriter" w:cs="Arial"/>
          <w:color w:val="121212"/>
          <w:shd w:val="clear" w:color="auto" w:fill="FFFFFF"/>
        </w:rPr>
        <w:t xml:space="preserve">” and would </w:t>
      </w:r>
      <w:r w:rsidRPr="0063190F">
        <w:rPr>
          <w:rFonts w:ascii="American Typewriter" w:hAnsi="American Typewriter" w:cs="Arial"/>
          <w:b/>
          <w:color w:val="121212"/>
          <w:shd w:val="clear" w:color="auto" w:fill="FFFFFF"/>
        </w:rPr>
        <w:t>encourage people to be happy</w:t>
      </w:r>
      <w:r w:rsidRPr="0063190F">
        <w:rPr>
          <w:rFonts w:ascii="American Typewriter" w:hAnsi="American Typewriter" w:cs="Arial"/>
          <w:color w:val="121212"/>
          <w:shd w:val="clear" w:color="auto" w:fill="FFFFFF"/>
        </w:rPr>
        <w:t>. In New York Abdu’l Baha said, “May everyone point to you and ask, ‘Why are these people so happy?’ I want to be happy…to laugh, to smile, and rejoice in order that others may be made happy by you.’”</w:t>
      </w:r>
    </w:p>
    <w:p w14:paraId="705BE3F2" w14:textId="77777777" w:rsidR="00A84AB2" w:rsidRPr="0063190F" w:rsidRDefault="00A84AB2" w:rsidP="00511E58">
      <w:pPr>
        <w:pStyle w:val="NormalWeb"/>
        <w:rPr>
          <w:rFonts w:ascii="American Typewriter" w:hAnsi="American Typewriter" w:cs="Arial"/>
          <w:b/>
          <w:color w:val="121212"/>
          <w:shd w:val="clear" w:color="auto" w:fill="FFFFFF"/>
        </w:rPr>
      </w:pPr>
      <w:r w:rsidRPr="0063190F">
        <w:rPr>
          <w:rFonts w:ascii="American Typewriter" w:hAnsi="American Typewriter" w:cs="Arial"/>
          <w:b/>
          <w:color w:val="121212"/>
          <w:shd w:val="clear" w:color="auto" w:fill="FFFFFF"/>
        </w:rPr>
        <w:t>SONGS:</w:t>
      </w:r>
    </w:p>
    <w:p w14:paraId="1044B81F" w14:textId="17E677B3" w:rsidR="00A84AB2" w:rsidRPr="0063190F" w:rsidRDefault="00A84AB2" w:rsidP="00A84AB2">
      <w:pPr>
        <w:pStyle w:val="NormalWeb"/>
        <w:numPr>
          <w:ilvl w:val="0"/>
          <w:numId w:val="1"/>
        </w:numPr>
        <w:rPr>
          <w:rFonts w:ascii="American Typewriter" w:hAnsi="American Typewriter" w:cs="Arial"/>
          <w:color w:val="121212"/>
          <w:shd w:val="clear" w:color="auto" w:fill="FFFFFF"/>
        </w:rPr>
      </w:pPr>
      <w:r w:rsidRPr="0063190F">
        <w:rPr>
          <w:rFonts w:ascii="American Typewriter" w:hAnsi="American Typewriter" w:cs="Arial"/>
          <w:color w:val="121212"/>
          <w:shd w:val="clear" w:color="auto" w:fill="FFFFFF"/>
        </w:rPr>
        <w:t>I want you to be happy…</w:t>
      </w:r>
      <w:r w:rsidR="000F2F66" w:rsidRPr="0063190F">
        <w:rPr>
          <w:rFonts w:ascii="American Typewriter" w:hAnsi="American Typewriter" w:cs="Arial"/>
          <w:color w:val="121212"/>
          <w:shd w:val="clear" w:color="auto" w:fill="FFFFFF"/>
        </w:rPr>
        <w:t xml:space="preserve"> and may this boundless love…</w:t>
      </w:r>
      <w:r w:rsidR="00271B1A" w:rsidRPr="0063190F">
        <w:rPr>
          <w:rFonts w:ascii="American Typewriter" w:hAnsi="American Typewriter" w:cs="Arial"/>
          <w:color w:val="121212"/>
          <w:shd w:val="clear" w:color="auto" w:fill="FFFFFF"/>
        </w:rPr>
        <w:t xml:space="preserve"> (see video on www.supportingthecoreactivities.org)</w:t>
      </w:r>
    </w:p>
    <w:p w14:paraId="375844D2" w14:textId="77777777" w:rsidR="00A84AB2" w:rsidRPr="0063190F" w:rsidRDefault="00A84AB2" w:rsidP="00A84AB2">
      <w:pPr>
        <w:pStyle w:val="NormalWeb"/>
        <w:numPr>
          <w:ilvl w:val="0"/>
          <w:numId w:val="1"/>
        </w:numPr>
        <w:rPr>
          <w:rFonts w:ascii="American Typewriter" w:hAnsi="American Typewriter" w:cs="Arial"/>
          <w:color w:val="121212"/>
          <w:shd w:val="clear" w:color="auto" w:fill="FFFFFF"/>
        </w:rPr>
      </w:pPr>
      <w:r w:rsidRPr="0063190F">
        <w:rPr>
          <w:rFonts w:ascii="American Typewriter" w:hAnsi="American Typewriter" w:cs="Arial"/>
          <w:color w:val="121212"/>
          <w:shd w:val="clear" w:color="auto" w:fill="FFFFFF"/>
        </w:rPr>
        <w:lastRenderedPageBreak/>
        <w:t>Joy Gives Us Wings</w:t>
      </w:r>
    </w:p>
    <w:p w14:paraId="5054F1AC" w14:textId="77777777" w:rsidR="00A84AB2" w:rsidRPr="0063190F" w:rsidRDefault="00A84AB2" w:rsidP="00511E58">
      <w:pPr>
        <w:pStyle w:val="NormalWeb"/>
        <w:numPr>
          <w:ilvl w:val="0"/>
          <w:numId w:val="1"/>
        </w:numPr>
        <w:rPr>
          <w:rFonts w:ascii="American Typewriter" w:hAnsi="American Typewriter" w:cs="Arial"/>
          <w:color w:val="121212"/>
          <w:shd w:val="clear" w:color="auto" w:fill="FFFFFF"/>
        </w:rPr>
      </w:pPr>
      <w:r w:rsidRPr="0063190F">
        <w:rPr>
          <w:rFonts w:ascii="American Typewriter" w:hAnsi="American Typewriter" w:cs="Arial"/>
          <w:color w:val="121212"/>
          <w:shd w:val="clear" w:color="auto" w:fill="FFFFFF"/>
        </w:rPr>
        <w:t>Bluebird of Happiness</w:t>
      </w:r>
    </w:p>
    <w:p w14:paraId="65C834F7" w14:textId="77777777" w:rsidR="00A84AB2" w:rsidRPr="0063190F" w:rsidRDefault="00A84AB2" w:rsidP="00A84AB2">
      <w:pPr>
        <w:widowControl w:val="0"/>
        <w:autoSpaceDE w:val="0"/>
        <w:autoSpaceDN w:val="0"/>
        <w:adjustRightInd w:val="0"/>
        <w:spacing w:after="240"/>
        <w:rPr>
          <w:rFonts w:ascii="American Typewriter" w:hAnsi="American Typewriter" w:cs="Times"/>
          <w:b/>
        </w:rPr>
      </w:pPr>
      <w:r w:rsidRPr="0063190F">
        <w:rPr>
          <w:rFonts w:ascii="American Typewriter" w:hAnsi="American Typewriter" w:cs="Arial"/>
          <w:b/>
          <w:color w:val="121212"/>
          <w:shd w:val="clear" w:color="auto" w:fill="FFFFFF"/>
        </w:rPr>
        <w:t xml:space="preserve">QUOTE: </w:t>
      </w:r>
      <w:r w:rsidRPr="0063190F">
        <w:rPr>
          <w:rFonts w:ascii="American Typewriter" w:hAnsi="American Typewriter" w:cs="Times"/>
        </w:rPr>
        <w:t xml:space="preserve">(O Son of Man!) </w:t>
      </w:r>
      <w:r w:rsidRPr="0063190F">
        <w:rPr>
          <w:rFonts w:ascii="American Typewriter" w:hAnsi="American Typewriter" w:cs="Times"/>
          <w:b/>
        </w:rPr>
        <w:t>Rejoice in the gladness of thine heart, that thou mayest be worthy to meet me and to mirror forth My beauty.</w:t>
      </w:r>
    </w:p>
    <w:p w14:paraId="4CA4CDA2"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REJOICE:</w:t>
      </w:r>
    </w:p>
    <w:p w14:paraId="69719AE3"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-Jasmine lived far away </w:t>
      </w:r>
      <w:r w:rsidR="000F2F66" w:rsidRPr="0063190F">
        <w:rPr>
          <w:rFonts w:ascii="American Typewriter" w:hAnsi="American Typewriter" w:cs="Times"/>
        </w:rPr>
        <w:t xml:space="preserve">from her grandparents.  </w:t>
      </w:r>
      <w:r w:rsidR="000B0C63" w:rsidRPr="0063190F">
        <w:rPr>
          <w:rFonts w:ascii="American Typewriter" w:hAnsi="American Typewriter" w:cs="Times"/>
        </w:rPr>
        <w:t>When she heard that she would be visiting them during the school holidays, she became very happy!  Her heart rejoiced!</w:t>
      </w:r>
    </w:p>
    <w:p w14:paraId="02F3841A" w14:textId="7F8AC70B" w:rsidR="000B0C63" w:rsidRPr="0063190F" w:rsidRDefault="000B0C63"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-John had studied hard in school.  His heart rejoiced when he saw the results from the test he took.  </w:t>
      </w:r>
    </w:p>
    <w:p w14:paraId="531F874D" w14:textId="77777777" w:rsidR="000B0C63" w:rsidRPr="0063190F" w:rsidRDefault="000B0C63"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WORTHY:</w:t>
      </w:r>
    </w:p>
    <w:p w14:paraId="7B96751B" w14:textId="77777777" w:rsidR="000B0C63" w:rsidRPr="0063190F" w:rsidRDefault="000B0C63"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-Sjona studied very hard and received excellent grades.  The teacher praised her for her hard work.  Sjona was worthy of her teacher’s praise.</w:t>
      </w:r>
    </w:p>
    <w:p w14:paraId="56177F5F" w14:textId="77777777" w:rsidR="000B0C63" w:rsidRPr="0063190F" w:rsidRDefault="000B0C63"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-David always took good care of his brothers and sisters. His parents knew that they could trust him with the children.  David was worthy of his parents’ trust.</w:t>
      </w:r>
    </w:p>
    <w:p w14:paraId="5E7E555F" w14:textId="77777777" w:rsidR="000B0C63" w:rsidRPr="0063190F" w:rsidRDefault="000B0C63" w:rsidP="00A84AB2">
      <w:pPr>
        <w:widowControl w:val="0"/>
        <w:autoSpaceDE w:val="0"/>
        <w:autoSpaceDN w:val="0"/>
        <w:adjustRightInd w:val="0"/>
        <w:spacing w:after="240"/>
        <w:rPr>
          <w:rFonts w:ascii="American Typewriter" w:hAnsi="American Typewriter" w:cs="Times"/>
          <w:b/>
        </w:rPr>
      </w:pPr>
      <w:r w:rsidRPr="0063190F">
        <w:rPr>
          <w:rFonts w:ascii="American Typewriter" w:hAnsi="American Typewriter" w:cs="Times"/>
          <w:b/>
        </w:rPr>
        <w:t>What does it mean to you when it says to mirror forth His beauty?  Whose beauty?  How can we do this?</w:t>
      </w:r>
    </w:p>
    <w:p w14:paraId="2F9E1300" w14:textId="77777777" w:rsidR="000B0C63" w:rsidRPr="0063190F" w:rsidRDefault="000B0C63" w:rsidP="000B0C63">
      <w:pPr>
        <w:rPr>
          <w:rFonts w:ascii="American Typewriter" w:hAnsi="American Typewriter"/>
        </w:rPr>
      </w:pPr>
      <w:r w:rsidRPr="0063190F">
        <w:rPr>
          <w:rFonts w:ascii="American Typewriter" w:hAnsi="American Typewriter"/>
        </w:rPr>
        <w:t>GAMES:</w:t>
      </w:r>
    </w:p>
    <w:p w14:paraId="5E4BB9A5" w14:textId="77777777" w:rsidR="000B0C63" w:rsidRPr="0063190F" w:rsidRDefault="000B0C63" w:rsidP="000B0C63">
      <w:pPr>
        <w:rPr>
          <w:rFonts w:ascii="American Typewriter" w:hAnsi="American Typewriter"/>
        </w:rPr>
      </w:pPr>
    </w:p>
    <w:p w14:paraId="1A1DD632" w14:textId="77777777" w:rsidR="000B0C63" w:rsidRPr="0063190F" w:rsidRDefault="000B0C63" w:rsidP="000B0C63">
      <w:pPr>
        <w:rPr>
          <w:rFonts w:ascii="American Typewriter" w:hAnsi="American Typewriter"/>
          <w:b/>
        </w:rPr>
      </w:pPr>
      <w:r w:rsidRPr="0063190F">
        <w:rPr>
          <w:rFonts w:ascii="American Typewriter" w:hAnsi="American Typewriter"/>
          <w:b/>
        </w:rPr>
        <w:t>The Ha Game:</w:t>
      </w:r>
    </w:p>
    <w:p w14:paraId="05AEFB2F" w14:textId="77777777" w:rsidR="000B0C63" w:rsidRPr="0063190F" w:rsidRDefault="000B0C63" w:rsidP="000B0C63">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One student lies down on the floor. The next student puts their head on the first one’s stomach. A third student lies down and puts their head on the second student’s stomach. This continues in a zig zag pattern until all students are in place. Then the first student says “Ha”. The second student says “Ha ha”. The third says “Ha ha ha”. This continues until the end or until someone laughs and then you have to start over.</w:t>
      </w:r>
    </w:p>
    <w:p w14:paraId="0245E0F9" w14:textId="0B0E68ED" w:rsidR="00271B1A" w:rsidRPr="0063190F" w:rsidRDefault="00271B1A" w:rsidP="00271B1A">
      <w:pPr>
        <w:rPr>
          <w:rFonts w:ascii="American Typewriter" w:hAnsi="American Typewriter"/>
          <w:b/>
          <w:bCs/>
          <w:color w:val="FF0000"/>
          <w:sz w:val="28"/>
          <w:szCs w:val="28"/>
        </w:rPr>
      </w:pPr>
      <w:r w:rsidRPr="0063190F">
        <w:rPr>
          <w:rFonts w:ascii="American Typewriter" w:hAnsi="American Typewriter" w:cs="Times"/>
          <w:b/>
        </w:rPr>
        <w:t>Dragon’s Tail-</w:t>
      </w:r>
      <w:r w:rsidRPr="0063190F">
        <w:rPr>
          <w:rFonts w:ascii="American Typewriter" w:hAnsi="American Typewriter" w:cs="Times"/>
        </w:rPr>
        <w:t xml:space="preserve"> Begin by asking the children to stand in a row, placing their hands on the shoulders of the one in front of them.  The first child in the row is the dragon’s head.  The last in the row is the dragon’s tail, eager to lash to the right and left in order to escape the head.  Until the signal “go” is given, the dragon must be a straight line.  One child counts “one, two, three, go!”.  On the signal “go”, the head runs around toward the tail and tries to catch it.  The whole body must move with the head and remain unbroken.  If the head succeeds in touching the tail, the child in the front can continue to the head.  If the body breaks before he or she catches the tail, the head becomes the tail, and the next in line becomes the head.  The </w:t>
      </w:r>
      <w:r w:rsidRPr="0063190F">
        <w:rPr>
          <w:rFonts w:ascii="American Typewriter" w:hAnsi="American Typewriter" w:cs="Times"/>
        </w:rPr>
        <w:lastRenderedPageBreak/>
        <w:t xml:space="preserve">game continues in this way until every child has had a chance to be the head and the tail at least once. </w:t>
      </w:r>
    </w:p>
    <w:p w14:paraId="1440F089" w14:textId="719BD4F6" w:rsidR="00271B1A" w:rsidRPr="0063190F" w:rsidRDefault="00271B1A" w:rsidP="000B0C63">
      <w:pPr>
        <w:widowControl w:val="0"/>
        <w:autoSpaceDE w:val="0"/>
        <w:autoSpaceDN w:val="0"/>
        <w:adjustRightInd w:val="0"/>
        <w:spacing w:after="240"/>
        <w:rPr>
          <w:rFonts w:ascii="American Typewriter" w:hAnsi="American Typewriter" w:cs="Times"/>
          <w:b/>
        </w:rPr>
      </w:pPr>
    </w:p>
    <w:p w14:paraId="369D9919" w14:textId="2C645309" w:rsidR="00271B1A" w:rsidRPr="0063190F" w:rsidRDefault="00271B1A" w:rsidP="000B0C63">
      <w:pPr>
        <w:widowControl w:val="0"/>
        <w:autoSpaceDE w:val="0"/>
        <w:autoSpaceDN w:val="0"/>
        <w:adjustRightInd w:val="0"/>
        <w:spacing w:after="240"/>
        <w:rPr>
          <w:rFonts w:ascii="American Typewriter" w:hAnsi="American Typewriter" w:cs="Times"/>
          <w:b/>
        </w:rPr>
      </w:pPr>
      <w:r w:rsidRPr="0063190F">
        <w:rPr>
          <w:rFonts w:ascii="American Typewriter" w:hAnsi="American Typewriter" w:cs="Times"/>
          <w:b/>
        </w:rPr>
        <w:t xml:space="preserve">If have extra time, can play cooperative tag or do parachute: Cooperative Tag- </w:t>
      </w:r>
      <w:r w:rsidRPr="0063190F">
        <w:rPr>
          <w:rFonts w:ascii="American Typewriter" w:hAnsi="American Typewriter" w:cs="Times"/>
        </w:rPr>
        <w:t>Each child partners up with another child and links arms, one group is chosen to separate and one becomes the person who is chasing the other person, the person that is it then has to run and link arms on one side with another group and the person on the end of that group then becomes it and has to run (to be safe you have to link arms with someone and the other person that was on the other side of the person that was linking arms with the one that just received the new person has to run and link arms with someone new without getting caught!)</w:t>
      </w:r>
    </w:p>
    <w:p w14:paraId="49D27E6A" w14:textId="77777777" w:rsidR="000B0C63" w:rsidRPr="0063190F" w:rsidRDefault="00A84AB2" w:rsidP="000B0C63">
      <w:pPr>
        <w:pStyle w:val="NormalWeb"/>
        <w:spacing w:line="288" w:lineRule="atLeast"/>
        <w:rPr>
          <w:rFonts w:ascii="American Typewriter" w:hAnsi="American Typewriter" w:cs="Arial"/>
          <w:b/>
          <w:color w:val="333333"/>
        </w:rPr>
      </w:pPr>
      <w:r w:rsidRPr="0063190F">
        <w:rPr>
          <w:rFonts w:ascii="American Typewriter" w:hAnsi="American Typewriter" w:cs="Arial"/>
          <w:b/>
          <w:color w:val="121212"/>
          <w:shd w:val="clear" w:color="auto" w:fill="FFFFFF"/>
        </w:rPr>
        <w:t>STORY OF ABDU’L-BAHA</w:t>
      </w:r>
      <w:r w:rsidRPr="0063190F">
        <w:rPr>
          <w:rFonts w:ascii="American Typewriter" w:hAnsi="American Typewriter" w:cs="Arial"/>
          <w:b/>
          <w:color w:val="333333"/>
        </w:rPr>
        <w:t>:</w:t>
      </w:r>
      <w:r w:rsidR="000B0C63" w:rsidRPr="0063190F">
        <w:rPr>
          <w:rFonts w:ascii="American Typewriter" w:hAnsi="American Typewriter" w:cs="Arial"/>
          <w:b/>
          <w:color w:val="333333"/>
        </w:rPr>
        <w:t xml:space="preserve">  </w:t>
      </w:r>
    </w:p>
    <w:p w14:paraId="2B487F6D" w14:textId="77777777" w:rsidR="00A84AB2" w:rsidRPr="0063190F" w:rsidRDefault="00A84AB2" w:rsidP="000B0C63">
      <w:pPr>
        <w:pStyle w:val="NormalWeb"/>
        <w:spacing w:line="288" w:lineRule="atLeast"/>
        <w:rPr>
          <w:rFonts w:ascii="American Typewriter" w:hAnsi="American Typewriter" w:cs="Arial"/>
          <w:b/>
          <w:color w:val="333333"/>
        </w:rPr>
      </w:pPr>
      <w:r w:rsidRPr="0063190F">
        <w:rPr>
          <w:rFonts w:ascii="American Typewriter" w:hAnsi="American Typewriter" w:cs="Times"/>
        </w:rPr>
        <w:t xml:space="preserve">Leroy Ioas was an outstanding Bahai who lived a life of service to others.  In 1912 when Abdu’l-Baha visited America, he was a young boy.  Can you imagine the excitement of this spiritual child at having the opportunity to be meet Abdu’l-Baha?  </w:t>
      </w:r>
    </w:p>
    <w:p w14:paraId="174D470D"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One day, in Chicago, when he and his father were on their way to the hotel where Abdu’l-Baha was staying, Leroy had an idea: He decided that he wanted to take Abdu’l-Baha some flowers.  With the little money he had, he managed to buy a beautiful bouquet of white carnations.  But, by the time they reached the hotel, he had changed his mind.  </w:t>
      </w:r>
    </w:p>
    <w:p w14:paraId="0AAB7805"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He decided that he did not want to give anything MATERIAL to Abdul-Baha, not even beautiful flowers.  He would offer Him his heart.  That was the most important thing he had to offer.  So, Leroy’s father presented the flowers to Abdul-Baha without mentioning who had brought them.  </w:t>
      </w:r>
    </w:p>
    <w:p w14:paraId="6F28176E"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Abdu’l-Baha then gave a talk to all the friend who had gathered at the hotel to meet Him.  During His talk, Leroy sat quietly at His feet and listened to His wise and loving words.  Afterwards, Abdul-Baha stood up and shook hands with the guests, giving each one a white carnation as a token of His love. </w:t>
      </w:r>
    </w:p>
    <w:p w14:paraId="7017B8F7"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 Leroy was now standing behind Abdu’l-Baha.  </w:t>
      </w:r>
      <w:r w:rsidRPr="0063190F">
        <w:rPr>
          <w:rFonts w:ascii="American Typewriter" w:hAnsi="American Typewriter" w:cs="Times"/>
          <w:b/>
        </w:rPr>
        <w:t>“Oh!  I wish He would turn around and give me one of those flowers,</w:t>
      </w:r>
      <w:r w:rsidRPr="0063190F">
        <w:rPr>
          <w:rFonts w:ascii="American Typewriter" w:hAnsi="American Typewriter" w:cs="Times"/>
        </w:rPr>
        <w:t xml:space="preserve">” thought the young boy.  Maybe, secretly in his heart, he wanted the Master to know who had really brought Him the beautiful flowers.  But, one by one, the white carnations were being given to other people, and it seemed unlikely that Leroy was going to get one.  </w:t>
      </w:r>
    </w:p>
    <w:p w14:paraId="591FCC0C"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 xml:space="preserve">Then, suddenly , Abdu’l-Baha turned around and fixed His gaze on Leroy </w:t>
      </w:r>
      <w:r w:rsidRPr="0063190F">
        <w:rPr>
          <w:rFonts w:ascii="American Typewriter" w:hAnsi="American Typewriter" w:cs="Times"/>
        </w:rPr>
        <w:lastRenderedPageBreak/>
        <w:t>Ioas</w:t>
      </w:r>
      <w:r w:rsidRPr="0063190F">
        <w:rPr>
          <w:rFonts w:ascii="American Typewriter" w:hAnsi="American Typewriter" w:cs="Times"/>
          <w:b/>
        </w:rPr>
        <w:t xml:space="preserve">.  His face radiated love and His eyes were full of kindness. </w:t>
      </w:r>
      <w:r w:rsidRPr="0063190F">
        <w:rPr>
          <w:rFonts w:ascii="American Typewriter" w:hAnsi="American Typewriter" w:cs="Times"/>
        </w:rPr>
        <w:t xml:space="preserve"> </w:t>
      </w:r>
      <w:r w:rsidRPr="0063190F">
        <w:rPr>
          <w:rFonts w:ascii="American Typewriter" w:hAnsi="American Typewriter" w:cs="Times"/>
          <w:i/>
        </w:rPr>
        <w:t>And did He hand him a white carnation?</w:t>
      </w:r>
      <w:r w:rsidRPr="0063190F">
        <w:rPr>
          <w:rFonts w:ascii="American Typewriter" w:hAnsi="American Typewriter" w:cs="Times"/>
        </w:rPr>
        <w:t xml:space="preserve">  No.  Abdu’l-Baha gave Leroy something even more precious.  He was wearing a beautiful red rose on His coat.  He pulled it off and presented it to the young boy</w:t>
      </w:r>
      <w:r w:rsidRPr="0063190F">
        <w:rPr>
          <w:rFonts w:ascii="American Typewriter" w:hAnsi="American Typewriter" w:cs="Times"/>
          <w:b/>
        </w:rPr>
        <w:t>.  Leroy’s heart leaped with joy!</w:t>
      </w:r>
      <w:r w:rsidRPr="0063190F">
        <w:rPr>
          <w:rFonts w:ascii="American Typewriter" w:hAnsi="American Typewriter" w:cs="Times"/>
        </w:rPr>
        <w:t xml:space="preserve">  Abdul-Baha DID know who had brought Him the white carnations after all!</w:t>
      </w:r>
    </w:p>
    <w:p w14:paraId="33E3CCFD" w14:textId="77777777" w:rsidR="00A84AB2" w:rsidRPr="0063190F" w:rsidRDefault="00A84AB2" w:rsidP="00A84AB2">
      <w:pPr>
        <w:widowControl w:val="0"/>
        <w:autoSpaceDE w:val="0"/>
        <w:autoSpaceDN w:val="0"/>
        <w:adjustRightInd w:val="0"/>
        <w:spacing w:after="240"/>
        <w:rPr>
          <w:rFonts w:ascii="American Typewriter" w:hAnsi="American Typewriter" w:cs="Times"/>
        </w:rPr>
      </w:pPr>
      <w:r w:rsidRPr="0063190F">
        <w:rPr>
          <w:rFonts w:ascii="American Typewriter" w:hAnsi="American Typewriter" w:cs="Times"/>
        </w:rPr>
        <w:t>God knows what is in our hearts, and when we feel that God is guiding us, and we see that He is working in our lives in special ways, helping us to grow and serve and love, we are happy!</w:t>
      </w:r>
    </w:p>
    <w:p w14:paraId="453BDD94" w14:textId="77777777" w:rsidR="000B0C63" w:rsidRPr="0063190F" w:rsidRDefault="000B0C63">
      <w:pPr>
        <w:rPr>
          <w:rFonts w:ascii="American Typewriter" w:hAnsi="American Typewriter"/>
          <w:b/>
        </w:rPr>
      </w:pPr>
    </w:p>
    <w:p w14:paraId="50442AA9" w14:textId="77777777" w:rsidR="00084CE5" w:rsidRDefault="000B0C63">
      <w:pPr>
        <w:rPr>
          <w:rFonts w:ascii="American Typewriter" w:hAnsi="American Typewriter"/>
        </w:rPr>
      </w:pPr>
      <w:r w:rsidRPr="0063190F">
        <w:rPr>
          <w:rFonts w:ascii="American Typewriter" w:hAnsi="American Typewriter"/>
          <w:b/>
        </w:rPr>
        <w:t>CRAFT:</w:t>
      </w:r>
      <w:r w:rsidRPr="0063190F">
        <w:rPr>
          <w:rFonts w:ascii="American Typewriter" w:hAnsi="American Typewriter"/>
        </w:rPr>
        <w:t xml:space="preserve"> </w:t>
      </w:r>
    </w:p>
    <w:p w14:paraId="4FE730F4" w14:textId="77777777" w:rsidR="00084CE5" w:rsidRDefault="00084CE5">
      <w:pPr>
        <w:rPr>
          <w:rFonts w:ascii="American Typewriter" w:hAnsi="American Typewriter"/>
        </w:rPr>
      </w:pPr>
      <w:r>
        <w:rPr>
          <w:rFonts w:ascii="American Typewriter" w:hAnsi="American Typewriter"/>
        </w:rPr>
        <w:t>Coloring sheet with carnations and quote from Ruhi material</w:t>
      </w:r>
    </w:p>
    <w:p w14:paraId="0CE03111" w14:textId="77777777" w:rsidR="00084CE5" w:rsidRDefault="00084CE5">
      <w:pPr>
        <w:rPr>
          <w:rFonts w:ascii="American Typewriter" w:hAnsi="American Typewriter"/>
        </w:rPr>
      </w:pPr>
    </w:p>
    <w:p w14:paraId="24B03E2D" w14:textId="734DDB3A" w:rsidR="00511E58" w:rsidRPr="0063190F" w:rsidRDefault="000B0C63">
      <w:pPr>
        <w:rPr>
          <w:rFonts w:ascii="American Typewriter" w:hAnsi="American Typewriter"/>
        </w:rPr>
      </w:pPr>
      <w:bookmarkStart w:id="0" w:name="_GoBack"/>
      <w:bookmarkEnd w:id="0"/>
      <w:r w:rsidRPr="0063190F">
        <w:rPr>
          <w:rFonts w:ascii="American Typewriter" w:hAnsi="American Typewriter"/>
        </w:rPr>
        <w:t>Make blue birds of joy with “Joy gives us wings!” pasted on to them.</w:t>
      </w:r>
    </w:p>
    <w:p w14:paraId="62BB22A5" w14:textId="77777777" w:rsidR="00271B1A" w:rsidRPr="0063190F" w:rsidRDefault="00271B1A">
      <w:pPr>
        <w:rPr>
          <w:rFonts w:ascii="American Typewriter" w:hAnsi="American Typewriter"/>
        </w:rPr>
      </w:pPr>
    </w:p>
    <w:p w14:paraId="1A3FDA13" w14:textId="1E9DDA07" w:rsidR="00271B1A" w:rsidRPr="0063190F" w:rsidRDefault="00271B1A">
      <w:pPr>
        <w:rPr>
          <w:rFonts w:ascii="American Typewriter" w:hAnsi="American Typewriter"/>
          <w:b/>
        </w:rPr>
      </w:pPr>
      <w:r w:rsidRPr="0063190F">
        <w:rPr>
          <w:rFonts w:ascii="American Typewriter" w:hAnsi="American Typewriter"/>
          <w:b/>
        </w:rPr>
        <w:t>Closing Prayers</w:t>
      </w:r>
    </w:p>
    <w:sectPr w:rsidR="00271B1A" w:rsidRPr="0063190F"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E3484" w14:textId="77777777" w:rsidR="000B0C63" w:rsidRDefault="000B0C63" w:rsidP="000B0C63">
      <w:r>
        <w:separator/>
      </w:r>
    </w:p>
  </w:endnote>
  <w:endnote w:type="continuationSeparator" w:id="0">
    <w:p w14:paraId="0327707A" w14:textId="77777777" w:rsidR="000B0C63" w:rsidRDefault="000B0C63" w:rsidP="000B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681B2" w14:textId="77777777" w:rsidR="000B0C63" w:rsidRDefault="000B0C63" w:rsidP="001C6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CA472F" w14:textId="77777777" w:rsidR="000B0C63" w:rsidRDefault="000B0C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98F7D" w14:textId="77777777" w:rsidR="000B0C63" w:rsidRDefault="000B0C63" w:rsidP="001C6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CE5">
      <w:rPr>
        <w:rStyle w:val="PageNumber"/>
        <w:noProof/>
      </w:rPr>
      <w:t>1</w:t>
    </w:r>
    <w:r>
      <w:rPr>
        <w:rStyle w:val="PageNumber"/>
      </w:rPr>
      <w:fldChar w:fldCharType="end"/>
    </w:r>
  </w:p>
  <w:p w14:paraId="1182887A" w14:textId="77777777" w:rsidR="000B0C63" w:rsidRDefault="000B0C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DFBCC" w14:textId="77777777" w:rsidR="000B0C63" w:rsidRDefault="000B0C63" w:rsidP="000B0C63">
      <w:r>
        <w:separator/>
      </w:r>
    </w:p>
  </w:footnote>
  <w:footnote w:type="continuationSeparator" w:id="0">
    <w:p w14:paraId="5503D4BF" w14:textId="77777777" w:rsidR="000B0C63" w:rsidRDefault="000B0C63" w:rsidP="000B0C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828C3"/>
    <w:multiLevelType w:val="hybridMultilevel"/>
    <w:tmpl w:val="E11A4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58"/>
    <w:rsid w:val="00084CE5"/>
    <w:rsid w:val="000B0C63"/>
    <w:rsid w:val="000F2F66"/>
    <w:rsid w:val="00271B1A"/>
    <w:rsid w:val="00511E58"/>
    <w:rsid w:val="0063190F"/>
    <w:rsid w:val="007B511A"/>
    <w:rsid w:val="00946126"/>
    <w:rsid w:val="00A84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99D1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1E5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84AB2"/>
    <w:pPr>
      <w:ind w:left="720"/>
      <w:contextualSpacing/>
    </w:pPr>
  </w:style>
  <w:style w:type="paragraph" w:styleId="Footer">
    <w:name w:val="footer"/>
    <w:basedOn w:val="Normal"/>
    <w:link w:val="FooterChar"/>
    <w:uiPriority w:val="99"/>
    <w:unhideWhenUsed/>
    <w:rsid w:val="000B0C63"/>
    <w:pPr>
      <w:tabs>
        <w:tab w:val="center" w:pos="4320"/>
        <w:tab w:val="right" w:pos="8640"/>
      </w:tabs>
    </w:pPr>
  </w:style>
  <w:style w:type="character" w:customStyle="1" w:styleId="FooterChar">
    <w:name w:val="Footer Char"/>
    <w:basedOn w:val="DefaultParagraphFont"/>
    <w:link w:val="Footer"/>
    <w:uiPriority w:val="99"/>
    <w:rsid w:val="000B0C63"/>
  </w:style>
  <w:style w:type="character" w:styleId="PageNumber">
    <w:name w:val="page number"/>
    <w:basedOn w:val="DefaultParagraphFont"/>
    <w:uiPriority w:val="99"/>
    <w:semiHidden/>
    <w:unhideWhenUsed/>
    <w:rsid w:val="000B0C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1E5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84AB2"/>
    <w:pPr>
      <w:ind w:left="720"/>
      <w:contextualSpacing/>
    </w:pPr>
  </w:style>
  <w:style w:type="paragraph" w:styleId="Footer">
    <w:name w:val="footer"/>
    <w:basedOn w:val="Normal"/>
    <w:link w:val="FooterChar"/>
    <w:uiPriority w:val="99"/>
    <w:unhideWhenUsed/>
    <w:rsid w:val="000B0C63"/>
    <w:pPr>
      <w:tabs>
        <w:tab w:val="center" w:pos="4320"/>
        <w:tab w:val="right" w:pos="8640"/>
      </w:tabs>
    </w:pPr>
  </w:style>
  <w:style w:type="character" w:customStyle="1" w:styleId="FooterChar">
    <w:name w:val="Footer Char"/>
    <w:basedOn w:val="DefaultParagraphFont"/>
    <w:link w:val="Footer"/>
    <w:uiPriority w:val="99"/>
    <w:rsid w:val="000B0C63"/>
  </w:style>
  <w:style w:type="character" w:styleId="PageNumber">
    <w:name w:val="page number"/>
    <w:basedOn w:val="DefaultParagraphFont"/>
    <w:uiPriority w:val="99"/>
    <w:semiHidden/>
    <w:unhideWhenUsed/>
    <w:rsid w:val="000B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1035</Words>
  <Characters>5903</Characters>
  <Application>Microsoft Macintosh Word</Application>
  <DocSecurity>0</DocSecurity>
  <Lines>49</Lines>
  <Paragraphs>13</Paragraphs>
  <ScaleCrop>false</ScaleCrop>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cp:lastPrinted>2017-01-02T19:33:00Z</cp:lastPrinted>
  <dcterms:created xsi:type="dcterms:W3CDTF">2015-10-16T19:02:00Z</dcterms:created>
  <dcterms:modified xsi:type="dcterms:W3CDTF">2017-01-02T19:33:00Z</dcterms:modified>
</cp:coreProperties>
</file>