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65" w:rsidRPr="00B0093E" w:rsidRDefault="008155DB" w:rsidP="008155DB">
      <w:pPr>
        <w:pStyle w:val="JoanStyle"/>
        <w:rPr>
          <w:b/>
        </w:rPr>
      </w:pPr>
      <w:proofErr w:type="spellStart"/>
      <w:r w:rsidRPr="00B0093E">
        <w:rPr>
          <w:b/>
        </w:rPr>
        <w:t>Ruhi</w:t>
      </w:r>
      <w:proofErr w:type="spellEnd"/>
      <w:r w:rsidRPr="00B0093E">
        <w:rPr>
          <w:b/>
        </w:rPr>
        <w:t xml:space="preserve"> Book 3, Grade 1, Lesson 1:  Pure, kindly and radiant heart Art Activity</w:t>
      </w:r>
    </w:p>
    <w:p w:rsidR="008155DB" w:rsidRDefault="008155DB" w:rsidP="008155DB">
      <w:pPr>
        <w:pStyle w:val="JoanStyle"/>
      </w:pPr>
      <w:r>
        <w:t>Pure Mirror: adapted from Beyond Coloring Sheets</w:t>
      </w:r>
    </w:p>
    <w:p w:rsidR="008155DB" w:rsidRDefault="008155DB" w:rsidP="008155DB">
      <w:pPr>
        <w:pStyle w:val="JoanStyle"/>
      </w:pPr>
    </w:p>
    <w:p w:rsidR="008155DB" w:rsidRDefault="008155DB" w:rsidP="008155DB">
      <w:pPr>
        <w:pStyle w:val="JoanStyle"/>
      </w:pPr>
      <w:r>
        <w:t>Materials:</w:t>
      </w:r>
    </w:p>
    <w:p w:rsidR="008155DB" w:rsidRDefault="008155DB" w:rsidP="008155DB">
      <w:pPr>
        <w:pStyle w:val="JoanStyle"/>
      </w:pPr>
      <w:r>
        <w:t>1.  Mirror frame and handle, cut out from extra heavy (#110 or greater) card stock</w:t>
      </w:r>
    </w:p>
    <w:p w:rsidR="008155DB" w:rsidRDefault="008155DB" w:rsidP="008155DB">
      <w:pPr>
        <w:pStyle w:val="JoanStyle"/>
      </w:pPr>
      <w:r>
        <w:t>2.  Elmer's glue</w:t>
      </w:r>
    </w:p>
    <w:p w:rsidR="008155DB" w:rsidRDefault="008155DB" w:rsidP="008155DB">
      <w:pPr>
        <w:pStyle w:val="JoanStyle"/>
      </w:pPr>
      <w:r>
        <w:t>3.  Printed verse</w:t>
      </w:r>
    </w:p>
    <w:p w:rsidR="008155DB" w:rsidRDefault="008155DB" w:rsidP="008155DB">
      <w:pPr>
        <w:pStyle w:val="JoanStyle"/>
      </w:pPr>
      <w:r>
        <w:t>4.  "Mirrors" cut from shiny reflective paper or card stock.  Found next to rolls of wrapping paper in some dollar stores, or large sheets at Michaels with the poster board.  Use the inside dimensions of the mirror frame as a pattern to cut out small individual mirrors for the craft.</w:t>
      </w:r>
    </w:p>
    <w:p w:rsidR="008155DB" w:rsidRDefault="008155DB" w:rsidP="008155DB">
      <w:pPr>
        <w:pStyle w:val="JoanStyle"/>
      </w:pPr>
      <w:r>
        <w:t>5.  You may need small popsicle sticks to strengthen the mirror.</w:t>
      </w:r>
    </w:p>
    <w:p w:rsidR="008155DB" w:rsidRDefault="008155DB" w:rsidP="008155DB">
      <w:pPr>
        <w:pStyle w:val="JoanStyle"/>
      </w:pPr>
      <w:r>
        <w:t>6.  A real mirror, white-board markers and eraser (for the explanation before the craft).  If you can find a mirror that is in the shape of a heart, that would be perfect!</w:t>
      </w:r>
    </w:p>
    <w:p w:rsidR="008155DB" w:rsidRDefault="008155DB" w:rsidP="008155DB">
      <w:pPr>
        <w:pStyle w:val="JoanStyle"/>
      </w:pPr>
    </w:p>
    <w:p w:rsidR="008155DB" w:rsidRDefault="008155DB" w:rsidP="008155DB">
      <w:pPr>
        <w:pStyle w:val="JoanStyle"/>
      </w:pPr>
      <w:r>
        <w:t>It is best to have the shiny mirror and the verses pre-cut unless you have older children and/or a small number of children.</w:t>
      </w:r>
    </w:p>
    <w:p w:rsidR="008155DB" w:rsidRDefault="008155DB" w:rsidP="008155DB">
      <w:pPr>
        <w:pStyle w:val="JoanStyle"/>
      </w:pPr>
    </w:p>
    <w:p w:rsidR="008155DB" w:rsidRDefault="008155DB" w:rsidP="008155DB">
      <w:pPr>
        <w:pStyle w:val="JoanStyle"/>
      </w:pPr>
      <w:r>
        <w:t>Make the craft first, so the glue will have time to dry while you explain the meaning of the verse to the children.</w:t>
      </w:r>
    </w:p>
    <w:p w:rsidR="008155DB" w:rsidRDefault="008155DB" w:rsidP="008155DB">
      <w:pPr>
        <w:pStyle w:val="JoanStyle"/>
      </w:pPr>
      <w:r>
        <w:t>For the craft, have the children cut out the mirror frame-and-handle, then glue the shiny "</w:t>
      </w:r>
      <w:proofErr w:type="spellStart"/>
      <w:r>
        <w:t>mirror"onto</w:t>
      </w:r>
      <w:proofErr w:type="spellEnd"/>
      <w:r>
        <w:t xml:space="preserve"> the front, and the verse onto the back of the card-stock frame and handle.  If using </w:t>
      </w:r>
      <w:proofErr w:type="spellStart"/>
      <w:r>
        <w:t>elmer's</w:t>
      </w:r>
      <w:proofErr w:type="spellEnd"/>
      <w:r>
        <w:t xml:space="preserve"> glue, show the children how to apply only a thin bead of glue 1/8 to 1/4 inch away from the edge of the cardstock mirror and verse, before placing them on the frame.  Do not have them spread glue in the middle of either piece being glued... this will be too much glue; it will take longer to dry and the card-stock will warp from being wet.  If the cardstock frame-and-handle is too light weight, you may need to also blue a popsicle stick onto the back of the handle to strengthen the mirror.  Just be sure to leave enough room at the top of the back of the mirror frame for the verse.  The frame and mirror have a tendency to curl after being glued even when using only a small bead of glue along the edge (even worse curling if the children use a lot of glue, or apply glue to the middle of the mirror and verse), so put the glued mirrors under a stack of books for 15-30 minutes, while you explain the verse to the children.</w:t>
      </w:r>
    </w:p>
    <w:p w:rsidR="008155DB" w:rsidRDefault="008155DB" w:rsidP="008155DB">
      <w:pPr>
        <w:pStyle w:val="JoanStyle"/>
      </w:pPr>
    </w:p>
    <w:p w:rsidR="008155DB" w:rsidRPr="00A31765" w:rsidRDefault="008155DB" w:rsidP="008155DB">
      <w:pPr>
        <w:pStyle w:val="JoanStyle"/>
      </w:pPr>
      <w:r>
        <w:t>Explaining the verse:  Using a real mirror, white-board marker (for "dirt and dust") and a white-board eraser, you are going to demonstrate to the children that the mirror will not reflect light well if it is not clean and pure.  Ask the children to sit in a circle on the floor.  Hold the mirror up to your own chest over your heart, and explain that the heart, the seat of our emotions and feelings, is like a mirror.  When our hearts are pure, when our intentions are pure and our behavior is pure and kind, our hearts are able to reflect the light of God's love.  Let each child look at their reflection in the mirror and point out how clean is the mirror, and how well it reflects light and their faces.  Then put the mirror on the floor in the middle of the circle of children, and allow each child to draw on the mirror with the white-board markers while naming things that a person might do that is NOT kind, NOT pure, NOT loving.  Explain that these things act as dirt and dust on the mirror.  Go around the circle enough times that the pure mirror is heavily scribbled upon.  Then hold up the mirror again to your chest, and ask the children, "How well does this mirror reflect the light now?"  Allow each child to look in the mirror to see if his/her image is clear or distorted.  Then ask the children, "What is something that can help our hearts become pure?"  Hint is what the children did at the beginning of class (pray), and how we treat each other during class (kind words, kind deeds).  Explain that the eraser is like prayer, and if we say prayers asking for God's assistance (erase the marker while you are explaining), He will help us purify our hearts just as the eraser can clean the mirror.  Show the children one more time how well the mirror now reflects light and their shining faces.</w:t>
      </w:r>
    </w:p>
    <w:sectPr w:rsidR="008155DB" w:rsidRPr="00A31765" w:rsidSect="00B0093E">
      <w:pgSz w:w="12240" w:h="15840"/>
      <w:pgMar w:top="720" w:right="1080" w:bottom="720" w:left="1080" w:header="720" w:footer="720" w:gutter="36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43420"/>
    <w:rsid w:val="00143420"/>
    <w:rsid w:val="00195638"/>
    <w:rsid w:val="002C1364"/>
    <w:rsid w:val="00791F1C"/>
    <w:rsid w:val="007E1436"/>
    <w:rsid w:val="008155DB"/>
    <w:rsid w:val="00836BCD"/>
    <w:rsid w:val="008C6FB1"/>
    <w:rsid w:val="009A7856"/>
    <w:rsid w:val="00A31765"/>
    <w:rsid w:val="00B0093E"/>
    <w:rsid w:val="00E80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2014-11-05T22:52:00Z</dcterms:created>
  <dcterms:modified xsi:type="dcterms:W3CDTF">2014-11-05T22:52:00Z</dcterms:modified>
</cp:coreProperties>
</file>