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0C" w:rsidRDefault="0075530C" w:rsidP="0075530C">
      <w:pPr>
        <w:spacing w:before="480" w:line="288" w:lineRule="atLeast"/>
        <w:outlineLvl w:val="0"/>
        <w:rPr>
          <w:rFonts w:ascii="Helvetica" w:eastAsia="Times New Roman" w:hAnsi="Helvetica" w:cs="Times New Roman"/>
          <w:b/>
          <w:bCs/>
          <w:color w:val="BF2A1C"/>
          <w:kern w:val="36"/>
          <w:sz w:val="25"/>
          <w:szCs w:val="25"/>
        </w:rPr>
      </w:pPr>
      <w:r w:rsidRPr="0075530C">
        <w:rPr>
          <w:rFonts w:ascii="Helvetica" w:eastAsia="Times New Roman" w:hAnsi="Helvetica" w:cs="Times New Roman"/>
          <w:b/>
          <w:bCs/>
          <w:color w:val="BF2A1C"/>
          <w:kern w:val="36"/>
          <w:sz w:val="25"/>
          <w:szCs w:val="25"/>
        </w:rPr>
        <w:t>Forgiveness: A Virtue-Building Lesson Plan</w:t>
      </w:r>
    </w:p>
    <w:p w:rsidR="0075530C" w:rsidRPr="0075530C" w:rsidRDefault="0075530C" w:rsidP="0075530C">
      <w:pPr>
        <w:pStyle w:val="NoSpacing"/>
      </w:pPr>
      <w:r w:rsidRPr="0075530C">
        <w:t>http://www.brilliantstarmagazine.org/parents-teachers/teaching-tools-techniques/lesson-plans-and-activities/forgiveness-a-virtue-building-lesson-plan#.ViwisberS_4</w:t>
      </w:r>
    </w:p>
    <w:p w:rsidR="0075530C" w:rsidRPr="0075530C" w:rsidRDefault="0075530C" w:rsidP="0075530C">
      <w:pPr>
        <w:spacing w:line="240" w:lineRule="atLeast"/>
        <w:jc w:val="center"/>
        <w:rPr>
          <w:rFonts w:ascii="Helvetica" w:eastAsia="Times New Roman" w:hAnsi="Helvetica" w:cs="Times New Roman"/>
          <w:color w:val="999999"/>
          <w:sz w:val="17"/>
          <w:szCs w:val="17"/>
        </w:rPr>
      </w:pPr>
    </w:p>
    <w:p w:rsidR="0075530C" w:rsidRPr="0075530C" w:rsidRDefault="0075530C" w:rsidP="0075530C">
      <w:pPr>
        <w:spacing w:line="240" w:lineRule="atLeast"/>
        <w:rPr>
          <w:rFonts w:eastAsia="Times New Roman" w:cs="Times New Roman"/>
          <w:b/>
          <w:bCs/>
          <w:color w:val="333333"/>
          <w:szCs w:val="24"/>
        </w:rPr>
      </w:pPr>
      <w:r w:rsidRPr="0075530C">
        <w:rPr>
          <w:rFonts w:eastAsia="Times New Roman" w:cs="Times New Roman"/>
          <w:b/>
          <w:bCs/>
          <w:color w:val="333333"/>
          <w:szCs w:val="24"/>
        </w:rPr>
        <w:t xml:space="preserve">By Annie </w:t>
      </w:r>
      <w:proofErr w:type="spellStart"/>
      <w:r w:rsidRPr="0075530C">
        <w:rPr>
          <w:rFonts w:eastAsia="Times New Roman" w:cs="Times New Roman"/>
          <w:b/>
          <w:bCs/>
          <w:color w:val="333333"/>
          <w:szCs w:val="24"/>
        </w:rPr>
        <w:t>Reneau</w:t>
      </w:r>
      <w:proofErr w:type="spellEnd"/>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b/>
          <w:bCs/>
          <w:color w:val="333333"/>
          <w:szCs w:val="24"/>
        </w:rPr>
        <w:t>Materials Needed:</w:t>
      </w:r>
      <w:r w:rsidRPr="0075530C">
        <w:rPr>
          <w:rFonts w:eastAsia="Times New Roman" w:cs="Times New Roman"/>
          <w:color w:val="333333"/>
          <w:szCs w:val="24"/>
        </w:rPr>
        <w:br/>
        <w:t>Book: </w:t>
      </w:r>
      <w:r w:rsidRPr="0075530C">
        <w:rPr>
          <w:rFonts w:eastAsia="Times New Roman" w:cs="Times New Roman"/>
          <w:i/>
          <w:iCs/>
          <w:color w:val="333333"/>
          <w:szCs w:val="24"/>
        </w:rPr>
        <w:t>Under the Lemon Moon</w:t>
      </w:r>
      <w:r w:rsidRPr="0075530C">
        <w:rPr>
          <w:rFonts w:eastAsia="Times New Roman" w:cs="Times New Roman"/>
          <w:color w:val="333333"/>
          <w:szCs w:val="24"/>
        </w:rPr>
        <w:t>, by Edith Hope Fine</w:t>
      </w:r>
      <w:r w:rsidRPr="0075530C">
        <w:rPr>
          <w:rFonts w:eastAsia="Times New Roman" w:cs="Times New Roman"/>
          <w:color w:val="333333"/>
          <w:szCs w:val="24"/>
        </w:rPr>
        <w:br/>
        <w:t>Balloon (not blown up)</w:t>
      </w:r>
      <w:r w:rsidRPr="0075530C">
        <w:rPr>
          <w:rFonts w:eastAsia="Times New Roman" w:cs="Times New Roman"/>
          <w:color w:val="333333"/>
          <w:szCs w:val="24"/>
        </w:rPr>
        <w:br/>
        <w:t>Ball</w:t>
      </w:r>
      <w:r w:rsidRPr="0075530C">
        <w:rPr>
          <w:rFonts w:eastAsia="Times New Roman" w:cs="Times New Roman"/>
          <w:color w:val="333333"/>
          <w:szCs w:val="24"/>
        </w:rPr>
        <w:br/>
        <w:t xml:space="preserve">White </w:t>
      </w:r>
      <w:r>
        <w:rPr>
          <w:rFonts w:eastAsia="Times New Roman" w:cs="Times New Roman"/>
          <w:color w:val="333333"/>
          <w:szCs w:val="24"/>
        </w:rPr>
        <w:t xml:space="preserve">[8-1/2 x 11 inch] </w:t>
      </w:r>
      <w:r w:rsidRPr="0075530C">
        <w:rPr>
          <w:rFonts w:eastAsia="Times New Roman" w:cs="Times New Roman"/>
          <w:color w:val="333333"/>
          <w:szCs w:val="24"/>
        </w:rPr>
        <w:t>card stock—one piece for each student</w:t>
      </w:r>
      <w:r w:rsidRPr="0075530C">
        <w:rPr>
          <w:rFonts w:eastAsia="Times New Roman" w:cs="Times New Roman"/>
          <w:color w:val="333333"/>
          <w:szCs w:val="24"/>
        </w:rPr>
        <w:br/>
        <w:t>Scissors</w:t>
      </w:r>
      <w:r w:rsidRPr="0075530C">
        <w:rPr>
          <w:rFonts w:eastAsia="Times New Roman" w:cs="Times New Roman"/>
          <w:color w:val="333333"/>
          <w:szCs w:val="24"/>
        </w:rPr>
        <w:br/>
        <w:t>Markers/crayons</w:t>
      </w:r>
      <w:r w:rsidRPr="0075530C">
        <w:rPr>
          <w:rFonts w:eastAsia="Times New Roman" w:cs="Times New Roman"/>
          <w:color w:val="333333"/>
          <w:szCs w:val="24"/>
        </w:rPr>
        <w:br/>
        <w:t>Envelopes or plastic sandwich bags (one for each student)</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b/>
          <w:bCs/>
          <w:color w:val="333333"/>
          <w:szCs w:val="24"/>
          <w:u w:val="single"/>
        </w:rPr>
        <w:t>Introduction: What Is Forgiveness</w:t>
      </w:r>
      <w:r w:rsidRPr="0075530C">
        <w:rPr>
          <w:rFonts w:eastAsia="Times New Roman" w:cs="Times New Roman"/>
          <w:b/>
          <w:bCs/>
          <w:color w:val="333333"/>
          <w:szCs w:val="24"/>
        </w:rPr>
        <w:t>?</w:t>
      </w:r>
      <w:r w:rsidRPr="0075530C">
        <w:rPr>
          <w:rFonts w:eastAsia="Times New Roman" w:cs="Times New Roman"/>
          <w:color w:val="333333"/>
          <w:szCs w:val="24"/>
        </w:rPr>
        <w:br/>
        <w:t>Forgiveness means letting go of hard feelings like anger, sadness, or frustration that happen when you or someone else makes a mistake. It’s saying “Thank you” or “That’s okay” when someone apologizes and not staying upset about what they did. It’s having patience with yourself and others, and recognizing that no one is perfect—everyone makes mistakes.  It’s letting go of hurt feelings, and moving ahead, ready to do things.</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It doesn’t mean that all of a sudden what someone did doesn’t hurt or isn’t wrong. It means that you find it in your heart to give the person another chance.</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b/>
          <w:bCs/>
          <w:color w:val="333333"/>
          <w:szCs w:val="24"/>
          <w:u w:val="single"/>
        </w:rPr>
        <w:t>Balloon Analogy: Why Forgiveness Is Important</w:t>
      </w:r>
      <w:r w:rsidRPr="0075530C">
        <w:rPr>
          <w:rFonts w:eastAsia="Times New Roman" w:cs="Times New Roman"/>
          <w:color w:val="333333"/>
          <w:szCs w:val="24"/>
        </w:rPr>
        <w:br/>
        <w:t>What are some of the feelings that you have when someone hurts you or breaks something of yours? (Invite answers from kids: angry, sad, frustrated, helpless, etc.) Part of forgiving someone is recognizing those feelings, letting them happen, and then letting them pass so that you can move on. One way to help your feelings move on is to let them out—in a healthy way.</w:t>
      </w:r>
    </w:p>
    <w:p w:rsidR="0075530C" w:rsidRPr="0075530C" w:rsidRDefault="0075530C" w:rsidP="0075530C">
      <w:pPr>
        <w:numPr>
          <w:ilvl w:val="0"/>
          <w:numId w:val="1"/>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What happens if you hold all of those feelings inside and stay sad or angry, or if you tuck those feelings away somewhere inside your heart? (Blow some air into a balloon.) This air is like anger or sadness that comes into us.</w:t>
      </w:r>
      <w:r w:rsidRPr="0075530C">
        <w:rPr>
          <w:rFonts w:eastAsia="Times New Roman" w:cs="Times New Roman"/>
          <w:color w:val="333333"/>
          <w:szCs w:val="24"/>
        </w:rPr>
        <w:br/>
        <w:t> </w:t>
      </w:r>
    </w:p>
    <w:p w:rsidR="0075530C" w:rsidRPr="0075530C" w:rsidRDefault="0075530C" w:rsidP="0075530C">
      <w:pPr>
        <w:numPr>
          <w:ilvl w:val="0"/>
          <w:numId w:val="1"/>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If we let it out each time we feel angry or sad, it’s not such a big deal—just a little air comes out and we’re back to normal. (Let air out of balloon.)</w:t>
      </w:r>
      <w:r w:rsidRPr="0075530C">
        <w:rPr>
          <w:rFonts w:eastAsia="Times New Roman" w:cs="Times New Roman"/>
          <w:color w:val="333333"/>
          <w:szCs w:val="24"/>
        </w:rPr>
        <w:br/>
        <w:t> </w:t>
      </w:r>
    </w:p>
    <w:p w:rsidR="0075530C" w:rsidRPr="0075530C" w:rsidRDefault="0075530C" w:rsidP="0075530C">
      <w:pPr>
        <w:numPr>
          <w:ilvl w:val="0"/>
          <w:numId w:val="1"/>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 xml:space="preserve">But if we keep it inside, and keep adding to </w:t>
      </w:r>
      <w:proofErr w:type="spellStart"/>
      <w:r w:rsidRPr="0075530C">
        <w:rPr>
          <w:rFonts w:eastAsia="Times New Roman" w:cs="Times New Roman"/>
          <w:color w:val="333333"/>
          <w:szCs w:val="24"/>
        </w:rPr>
        <w:t>it</w:t>
      </w:r>
      <w:proofErr w:type="spellEnd"/>
      <w:r w:rsidRPr="0075530C">
        <w:rPr>
          <w:rFonts w:eastAsia="Times New Roman" w:cs="Times New Roman"/>
          <w:color w:val="333333"/>
          <w:szCs w:val="24"/>
        </w:rPr>
        <w:t xml:space="preserve"> each time we get upset and hold it in (blow into balloon several more times) then what happens? What will the balloon do if we keep blowing into it?</w:t>
      </w:r>
      <w:r w:rsidRPr="0075530C">
        <w:rPr>
          <w:rFonts w:eastAsia="Times New Roman" w:cs="Times New Roman"/>
          <w:color w:val="333333"/>
          <w:szCs w:val="24"/>
        </w:rPr>
        <w:br/>
        <w:t> </w:t>
      </w:r>
    </w:p>
    <w:p w:rsidR="0075530C" w:rsidRPr="0075530C" w:rsidRDefault="0075530C" w:rsidP="0075530C">
      <w:pPr>
        <w:numPr>
          <w:ilvl w:val="0"/>
          <w:numId w:val="1"/>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And watch what happens when I let it go. (Balloon deflates and flies all over room.)</w:t>
      </w:r>
      <w:r w:rsidRPr="0075530C">
        <w:rPr>
          <w:rFonts w:eastAsia="Times New Roman" w:cs="Times New Roman"/>
          <w:color w:val="333333"/>
          <w:szCs w:val="24"/>
        </w:rPr>
        <w:br/>
        <w:t> </w:t>
      </w:r>
    </w:p>
    <w:p w:rsidR="0075530C" w:rsidRDefault="0075530C" w:rsidP="0075530C">
      <w:pPr>
        <w:numPr>
          <w:ilvl w:val="0"/>
          <w:numId w:val="1"/>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It’s pretty out of control. If you hold all your anger inside for a long time, it might all come out at once sometime, and you could have a much bigger reaction than the situation calls for.</w:t>
      </w:r>
    </w:p>
    <w:p w:rsidR="0075530C" w:rsidRDefault="0075530C" w:rsidP="0075530C">
      <w:pPr>
        <w:pStyle w:val="NoSpacing"/>
      </w:pPr>
    </w:p>
    <w:p w:rsidR="0075530C" w:rsidRDefault="0075530C" w:rsidP="0075530C">
      <w:pPr>
        <w:pStyle w:val="NoSpacing"/>
      </w:pPr>
    </w:p>
    <w:p w:rsidR="0075530C" w:rsidRDefault="0075530C" w:rsidP="0075530C">
      <w:pPr>
        <w:pStyle w:val="NoSpacing"/>
      </w:pPr>
    </w:p>
    <w:p w:rsidR="0075530C" w:rsidRDefault="0075530C" w:rsidP="0075530C">
      <w:pPr>
        <w:pStyle w:val="NoSpacing"/>
      </w:pPr>
    </w:p>
    <w:p w:rsidR="0075530C" w:rsidRDefault="0075530C" w:rsidP="0075530C">
      <w:pPr>
        <w:pStyle w:val="NoSpacing"/>
      </w:pPr>
    </w:p>
    <w:p w:rsidR="0075530C" w:rsidRDefault="0075530C" w:rsidP="0075530C">
      <w:pPr>
        <w:pStyle w:val="NoSpacing"/>
      </w:pPr>
    </w:p>
    <w:p w:rsidR="0075530C" w:rsidRPr="0075530C" w:rsidRDefault="0075530C" w:rsidP="0075530C">
      <w:pPr>
        <w:pStyle w:val="NoSpacing"/>
      </w:pPr>
    </w:p>
    <w:p w:rsidR="0075530C" w:rsidRPr="0075530C" w:rsidRDefault="0075530C" w:rsidP="0075530C">
      <w:pPr>
        <w:spacing w:after="120" w:line="264" w:lineRule="atLeast"/>
        <w:rPr>
          <w:rFonts w:eastAsia="Times New Roman" w:cs="Times New Roman"/>
          <w:color w:val="333333"/>
          <w:szCs w:val="24"/>
          <w:u w:val="single"/>
        </w:rPr>
      </w:pPr>
      <w:r w:rsidRPr="0075530C">
        <w:rPr>
          <w:rFonts w:eastAsia="Times New Roman" w:cs="Times New Roman"/>
          <w:color w:val="333333"/>
          <w:szCs w:val="24"/>
        </w:rPr>
        <w:lastRenderedPageBreak/>
        <w:br/>
      </w:r>
      <w:r w:rsidRPr="0075530C">
        <w:rPr>
          <w:rFonts w:eastAsia="Times New Roman" w:cs="Times New Roman"/>
          <w:b/>
          <w:bCs/>
          <w:color w:val="333333"/>
          <w:szCs w:val="24"/>
          <w:u w:val="single"/>
        </w:rPr>
        <w:t>Song: “If You’re Angry and You Know It”</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When you feel angry, and you want to let it out, you can do that in a healthy way. Kicking or punching things or people aren’t healthy ways to get your anger out. There are more peaceful ways. This song will help you learn some of those ways, so you can get your anger out of the way and move on to forgiveness.</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(To the tune of “If You’re Happy and You Know it”)</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If you’re angry and you know it, blow it out [blow]</w:t>
      </w:r>
      <w:r w:rsidRPr="0075530C">
        <w:rPr>
          <w:rFonts w:eastAsia="Times New Roman" w:cs="Times New Roman"/>
          <w:color w:val="333333"/>
          <w:szCs w:val="24"/>
        </w:rPr>
        <w:br/>
        <w:t>If you’re angry and you know it, blow it out [blow]</w:t>
      </w:r>
      <w:r w:rsidRPr="0075530C">
        <w:rPr>
          <w:rFonts w:eastAsia="Times New Roman" w:cs="Times New Roman"/>
          <w:color w:val="333333"/>
          <w:szCs w:val="24"/>
        </w:rPr>
        <w:br/>
        <w:t>If you’re angry and you know it,</w:t>
      </w:r>
      <w:r w:rsidRPr="0075530C">
        <w:rPr>
          <w:rFonts w:eastAsia="Times New Roman" w:cs="Times New Roman"/>
          <w:color w:val="333333"/>
          <w:szCs w:val="24"/>
        </w:rPr>
        <w:br/>
        <w:t>Don’t let it grow and grow</w:t>
      </w:r>
      <w:r w:rsidRPr="0075530C">
        <w:rPr>
          <w:rFonts w:eastAsia="Times New Roman" w:cs="Times New Roman"/>
          <w:color w:val="333333"/>
          <w:szCs w:val="24"/>
        </w:rPr>
        <w:br/>
        <w:t>If you’re angry and you know it, blow it out [blow]</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If you’re angry and you know it, walk away—keep your cool [walk a bit, and move your hand in a sliding motion, like a wave coming into shore]. . .</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If you’re angry and you know it, tell someone, “I feel ANGRY” [say, “I feel ANGRY” all together]</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br/>
      </w:r>
      <w:r w:rsidRPr="0075530C">
        <w:rPr>
          <w:rFonts w:eastAsia="Times New Roman" w:cs="Times New Roman"/>
          <w:b/>
          <w:bCs/>
          <w:color w:val="333333"/>
          <w:szCs w:val="24"/>
          <w:u w:val="single"/>
        </w:rPr>
        <w:t>Game: “Hot Feeling” (like Hot Potato)</w:t>
      </w:r>
      <w:r w:rsidRPr="0075530C">
        <w:rPr>
          <w:rFonts w:eastAsia="Times New Roman" w:cs="Times New Roman"/>
          <w:color w:val="333333"/>
          <w:szCs w:val="24"/>
        </w:rPr>
        <w:br/>
        <w:t>What are some of the things your body feels when you feel angry or frustrated? One thing is that you might get really hot. I call those feelings “hot feelings” because sometimes your face can get red, you might feel a burning feeling in your stomach, and you might even feel like a volcano full of hot lava! When you touch something hot, do you want to hold onto it? No! You want to let it go as quickly as you can.</w:t>
      </w:r>
    </w:p>
    <w:p w:rsidR="0075530C" w:rsidRPr="0075530C" w:rsidRDefault="0075530C" w:rsidP="0075530C">
      <w:pPr>
        <w:numPr>
          <w:ilvl w:val="0"/>
          <w:numId w:val="2"/>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In this game, the ball is a “hot feeling.” Pass it around the circle while the music plays, letting it go as quickly as you can.</w:t>
      </w:r>
      <w:r w:rsidRPr="0075530C">
        <w:rPr>
          <w:rFonts w:eastAsia="Times New Roman" w:cs="Times New Roman"/>
          <w:color w:val="333333"/>
          <w:szCs w:val="24"/>
        </w:rPr>
        <w:br/>
        <w:t> </w:t>
      </w:r>
    </w:p>
    <w:p w:rsidR="0075530C" w:rsidRPr="0075530C" w:rsidRDefault="0075530C" w:rsidP="0075530C">
      <w:pPr>
        <w:numPr>
          <w:ilvl w:val="0"/>
          <w:numId w:val="2"/>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When the music stops, whoever is holding the hot feeling has to keep holding it until the rest of the group says, “We’re sorry.”</w:t>
      </w:r>
      <w:r w:rsidRPr="0075530C">
        <w:rPr>
          <w:rFonts w:eastAsia="Times New Roman" w:cs="Times New Roman"/>
          <w:color w:val="333333"/>
          <w:szCs w:val="24"/>
        </w:rPr>
        <w:br/>
        <w:t> </w:t>
      </w:r>
    </w:p>
    <w:p w:rsidR="0075530C" w:rsidRPr="0075530C" w:rsidRDefault="0075530C" w:rsidP="0075530C">
      <w:pPr>
        <w:numPr>
          <w:ilvl w:val="0"/>
          <w:numId w:val="2"/>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The person holding the ball puts it down and says, “That’s okay.”</w:t>
      </w:r>
      <w:r w:rsidRPr="0075530C">
        <w:rPr>
          <w:rFonts w:eastAsia="Times New Roman" w:cs="Times New Roman"/>
          <w:color w:val="333333"/>
          <w:szCs w:val="24"/>
        </w:rPr>
        <w:br/>
        <w:t> </w:t>
      </w:r>
    </w:p>
    <w:p w:rsidR="0075530C" w:rsidRPr="0075530C" w:rsidRDefault="0075530C" w:rsidP="0075530C">
      <w:pPr>
        <w:numPr>
          <w:ilvl w:val="0"/>
          <w:numId w:val="2"/>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Then that person is out, and the game continues until only one player is left.</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t> </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b/>
          <w:bCs/>
          <w:color w:val="333333"/>
          <w:szCs w:val="24"/>
          <w:u w:val="single"/>
        </w:rPr>
        <w:t>Story: </w:t>
      </w:r>
      <w:r w:rsidRPr="0075530C">
        <w:rPr>
          <w:rFonts w:eastAsia="Times New Roman" w:cs="Times New Roman"/>
          <w:b/>
          <w:bCs/>
          <w:i/>
          <w:iCs/>
          <w:color w:val="333333"/>
          <w:szCs w:val="24"/>
          <w:u w:val="single"/>
        </w:rPr>
        <w:t>Under the Lemon Moon</w:t>
      </w:r>
      <w:r w:rsidRPr="0075530C">
        <w:rPr>
          <w:rFonts w:eastAsia="Times New Roman" w:cs="Times New Roman"/>
          <w:b/>
          <w:bCs/>
          <w:color w:val="333333"/>
          <w:szCs w:val="24"/>
          <w:u w:val="single"/>
        </w:rPr>
        <w:t>, by Edith Hope Fine</w:t>
      </w:r>
      <w:r w:rsidRPr="0075530C">
        <w:rPr>
          <w:rFonts w:eastAsia="Times New Roman" w:cs="Times New Roman"/>
          <w:color w:val="333333"/>
          <w:szCs w:val="24"/>
        </w:rPr>
        <w:br/>
        <w:t>This story is a wonderful illustration of going beyond just forgiveness and doing a service for someone who has wronged you.</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color w:val="333333"/>
          <w:szCs w:val="24"/>
        </w:rPr>
        <w:br/>
      </w:r>
      <w:r w:rsidRPr="0075530C">
        <w:rPr>
          <w:rFonts w:eastAsia="Times New Roman" w:cs="Times New Roman"/>
          <w:b/>
          <w:bCs/>
          <w:color w:val="333333"/>
          <w:szCs w:val="24"/>
          <w:u w:val="single"/>
        </w:rPr>
        <w:t>Role Play: What Forgiveness Looks Like</w:t>
      </w:r>
      <w:r w:rsidRPr="0075530C">
        <w:rPr>
          <w:rFonts w:eastAsia="Times New Roman" w:cs="Times New Roman"/>
          <w:color w:val="333333"/>
          <w:szCs w:val="24"/>
        </w:rPr>
        <w:br/>
        <w:t>Invite kids to give responses and act them out. Ask, “What does forgiveness look like when . . .”</w:t>
      </w:r>
    </w:p>
    <w:p w:rsidR="0075530C" w:rsidRDefault="0075530C" w:rsidP="0075530C">
      <w:pPr>
        <w:spacing w:line="264" w:lineRule="atLeast"/>
        <w:rPr>
          <w:rFonts w:eastAsia="Times New Roman" w:cs="Times New Roman"/>
          <w:color w:val="333333"/>
          <w:szCs w:val="24"/>
        </w:rPr>
      </w:pPr>
      <w:r w:rsidRPr="0075530C">
        <w:rPr>
          <w:rFonts w:eastAsia="Times New Roman" w:cs="Times New Roman"/>
          <w:color w:val="333333"/>
          <w:szCs w:val="24"/>
        </w:rPr>
        <w:t>• Your friend accidentally broke your favorite toy</w:t>
      </w:r>
      <w:r w:rsidRPr="0075530C">
        <w:rPr>
          <w:rFonts w:eastAsia="Times New Roman" w:cs="Times New Roman"/>
          <w:color w:val="333333"/>
          <w:szCs w:val="24"/>
        </w:rPr>
        <w:br/>
        <w:t>• You did something you feel is very bad (forgiving yourself)</w:t>
      </w:r>
      <w:r w:rsidRPr="0075530C">
        <w:rPr>
          <w:rFonts w:eastAsia="Times New Roman" w:cs="Times New Roman"/>
          <w:color w:val="333333"/>
          <w:szCs w:val="24"/>
        </w:rPr>
        <w:br/>
        <w:t>• Your brother takes something of yours without asking</w:t>
      </w:r>
      <w:r w:rsidRPr="0075530C">
        <w:rPr>
          <w:rFonts w:eastAsia="Times New Roman" w:cs="Times New Roman"/>
          <w:color w:val="333333"/>
          <w:szCs w:val="24"/>
        </w:rPr>
        <w:br/>
        <w:t>• Your friend got angry and said something unkind to you and then apologized.</w:t>
      </w:r>
      <w:r w:rsidRPr="0075530C">
        <w:rPr>
          <w:rFonts w:eastAsia="Times New Roman" w:cs="Times New Roman"/>
          <w:color w:val="333333"/>
          <w:szCs w:val="24"/>
        </w:rPr>
        <w:br/>
        <w:t>• Someone keeps doing something hurtful to you over and over without being sorry*</w:t>
      </w:r>
    </w:p>
    <w:p w:rsidR="0075530C" w:rsidRPr="0075530C" w:rsidRDefault="0075530C" w:rsidP="0075530C">
      <w:pPr>
        <w:pStyle w:val="NoSpacing"/>
      </w:pPr>
    </w:p>
    <w:p w:rsidR="0075530C" w:rsidRPr="0075530C" w:rsidRDefault="0075530C" w:rsidP="0075530C">
      <w:pPr>
        <w:spacing w:line="264" w:lineRule="atLeast"/>
        <w:rPr>
          <w:rFonts w:eastAsia="Times New Roman" w:cs="Times New Roman"/>
          <w:color w:val="333333"/>
          <w:szCs w:val="24"/>
        </w:rPr>
      </w:pPr>
      <w:r w:rsidRPr="0075530C">
        <w:rPr>
          <w:rFonts w:eastAsia="Times New Roman" w:cs="Times New Roman"/>
          <w:color w:val="333333"/>
          <w:szCs w:val="24"/>
        </w:rPr>
        <w:t>*There are some times when forgiveness won’t help someone change their behavior, and it isn’t the only virtue you need to call on. While you can let go of the hot feelings, you should also stay away from that person (if you can) and stop giving him or her the chance to hurt you. In these cases, respect for yourself and justice (making sure everyone is being treated fairly, including yourself) are just as important as forgiveness.</w:t>
      </w:r>
    </w:p>
    <w:p w:rsidR="0075530C" w:rsidRPr="0075530C" w:rsidRDefault="0075530C" w:rsidP="0075530C">
      <w:pPr>
        <w:spacing w:after="120" w:line="264" w:lineRule="atLeast"/>
        <w:rPr>
          <w:rFonts w:eastAsia="Times New Roman" w:cs="Times New Roman"/>
          <w:color w:val="333333"/>
          <w:szCs w:val="24"/>
        </w:rPr>
      </w:pPr>
      <w:r w:rsidRPr="0075530C">
        <w:rPr>
          <w:rFonts w:eastAsia="Times New Roman" w:cs="Times New Roman"/>
          <w:b/>
          <w:bCs/>
          <w:color w:val="333333"/>
          <w:szCs w:val="24"/>
          <w:u w:val="single"/>
        </w:rPr>
        <w:lastRenderedPageBreak/>
        <w:t>Craft: Broken Heart Puzzle</w:t>
      </w:r>
      <w:r w:rsidRPr="0075530C">
        <w:rPr>
          <w:rFonts w:eastAsia="Times New Roman" w:cs="Times New Roman"/>
          <w:color w:val="333333"/>
          <w:szCs w:val="24"/>
        </w:rPr>
        <w:br/>
        <w:t>Explain that when we practice forgiveness, we allow our heart to be healed from whatever hurt us. We also help heal the hearts of people who may have hurt us unintentionally. We’re going to make a heart, “break” it, and then put it back together again to show how forgiveness helps us heal.</w:t>
      </w:r>
    </w:p>
    <w:p w:rsidR="0075530C" w:rsidRPr="0075530C" w:rsidRDefault="0075530C" w:rsidP="0075530C">
      <w:pPr>
        <w:numPr>
          <w:ilvl w:val="0"/>
          <w:numId w:val="3"/>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Have kids cut out a large heart from the cardstock.</w:t>
      </w:r>
      <w:r w:rsidRPr="0075530C">
        <w:rPr>
          <w:rFonts w:eastAsia="Times New Roman" w:cs="Times New Roman"/>
          <w:color w:val="333333"/>
          <w:szCs w:val="24"/>
        </w:rPr>
        <w:br/>
        <w:t> </w:t>
      </w:r>
    </w:p>
    <w:p w:rsidR="0075530C" w:rsidRPr="0075530C" w:rsidRDefault="0075530C" w:rsidP="0075530C">
      <w:pPr>
        <w:numPr>
          <w:ilvl w:val="0"/>
          <w:numId w:val="3"/>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Kids draw a picture of themselves or something that makes them happy on the heart.</w:t>
      </w:r>
      <w:r w:rsidRPr="0075530C">
        <w:rPr>
          <w:rFonts w:eastAsia="Times New Roman" w:cs="Times New Roman"/>
          <w:color w:val="333333"/>
          <w:szCs w:val="24"/>
        </w:rPr>
        <w:br/>
        <w:t> </w:t>
      </w:r>
    </w:p>
    <w:p w:rsidR="0075530C" w:rsidRPr="0075530C" w:rsidRDefault="0075530C" w:rsidP="0075530C">
      <w:pPr>
        <w:numPr>
          <w:ilvl w:val="0"/>
          <w:numId w:val="3"/>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Next, have them cut their heart into ten or twelve randomly shaped pieces. They now have a broken heart puzzle. Explain again how forgiveness helps us heal, and put the broken heart back together.</w:t>
      </w:r>
      <w:r w:rsidRPr="0075530C">
        <w:rPr>
          <w:rFonts w:eastAsia="Times New Roman" w:cs="Times New Roman"/>
          <w:color w:val="333333"/>
          <w:szCs w:val="24"/>
        </w:rPr>
        <w:br/>
        <w:t> </w:t>
      </w:r>
    </w:p>
    <w:p w:rsidR="0075530C" w:rsidRPr="0075530C" w:rsidRDefault="0075530C" w:rsidP="0075530C">
      <w:pPr>
        <w:numPr>
          <w:ilvl w:val="0"/>
          <w:numId w:val="3"/>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Then trade with another student and see if you can heal their heart, too.</w:t>
      </w:r>
      <w:r w:rsidRPr="0075530C">
        <w:rPr>
          <w:rFonts w:eastAsia="Times New Roman" w:cs="Times New Roman"/>
          <w:color w:val="333333"/>
          <w:szCs w:val="24"/>
        </w:rPr>
        <w:br/>
        <w:t> </w:t>
      </w:r>
    </w:p>
    <w:p w:rsidR="0075530C" w:rsidRPr="0075530C" w:rsidRDefault="0075530C" w:rsidP="0075530C">
      <w:pPr>
        <w:numPr>
          <w:ilvl w:val="0"/>
          <w:numId w:val="3"/>
        </w:numPr>
        <w:spacing w:before="100" w:beforeAutospacing="1" w:after="100" w:afterAutospacing="1" w:line="240" w:lineRule="atLeast"/>
        <w:ind w:left="300"/>
        <w:rPr>
          <w:rFonts w:eastAsia="Times New Roman" w:cs="Times New Roman"/>
          <w:color w:val="333333"/>
          <w:szCs w:val="24"/>
        </w:rPr>
      </w:pPr>
      <w:r w:rsidRPr="0075530C">
        <w:rPr>
          <w:rFonts w:eastAsia="Times New Roman" w:cs="Times New Roman"/>
          <w:color w:val="333333"/>
          <w:szCs w:val="24"/>
        </w:rPr>
        <w:t>Give each student an envelope or sandwich bag to hold their puzzle pieces.</w:t>
      </w:r>
    </w:p>
    <w:p w:rsidR="001450E0" w:rsidRPr="0075530C" w:rsidRDefault="001450E0">
      <w:pPr>
        <w:rPr>
          <w:rFonts w:cs="Times New Roman"/>
          <w:szCs w:val="24"/>
        </w:rPr>
      </w:pPr>
    </w:p>
    <w:sectPr w:rsidR="001450E0" w:rsidRPr="0075530C" w:rsidSect="007553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A1696"/>
    <w:multiLevelType w:val="multilevel"/>
    <w:tmpl w:val="5E2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65DE4"/>
    <w:multiLevelType w:val="multilevel"/>
    <w:tmpl w:val="75B2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808A0"/>
    <w:multiLevelType w:val="multilevel"/>
    <w:tmpl w:val="0F52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5530C"/>
    <w:rsid w:val="001450E0"/>
    <w:rsid w:val="001E59D0"/>
    <w:rsid w:val="006B6757"/>
    <w:rsid w:val="0075530C"/>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paragraph" w:styleId="Heading1">
    <w:name w:val="heading 1"/>
    <w:basedOn w:val="Normal"/>
    <w:link w:val="Heading1Char"/>
    <w:uiPriority w:val="9"/>
    <w:qFormat/>
    <w:rsid w:val="0075530C"/>
    <w:pPr>
      <w:spacing w:before="100" w:beforeAutospacing="1" w:after="100" w:afterAutospacing="1"/>
      <w:outlineLvl w:val="0"/>
    </w:pPr>
    <w:rPr>
      <w:rFonts w:eastAsia="Times New Roman" w:cs="Times New Roman"/>
      <w:b/>
      <w:bCs/>
      <w:kern w:val="36"/>
      <w:sz w:val="48"/>
      <w:szCs w:val="48"/>
    </w:rPr>
  </w:style>
  <w:style w:type="paragraph" w:styleId="Heading5">
    <w:name w:val="heading 5"/>
    <w:basedOn w:val="Normal"/>
    <w:link w:val="Heading5Char"/>
    <w:uiPriority w:val="9"/>
    <w:qFormat/>
    <w:rsid w:val="0075530C"/>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5530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553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5530C"/>
    <w:rPr>
      <w:color w:val="0000FF"/>
      <w:u w:val="single"/>
    </w:rPr>
  </w:style>
  <w:style w:type="character" w:customStyle="1" w:styleId="ata11y">
    <w:name w:val="at_a11y"/>
    <w:basedOn w:val="DefaultParagraphFont"/>
    <w:rsid w:val="0075530C"/>
  </w:style>
  <w:style w:type="character" w:customStyle="1" w:styleId="gallery-link">
    <w:name w:val="gallery-link"/>
    <w:basedOn w:val="DefaultParagraphFont"/>
    <w:rsid w:val="0075530C"/>
  </w:style>
  <w:style w:type="character" w:customStyle="1" w:styleId="apple-converted-space">
    <w:name w:val="apple-converted-space"/>
    <w:basedOn w:val="DefaultParagraphFont"/>
    <w:rsid w:val="0075530C"/>
  </w:style>
  <w:style w:type="paragraph" w:styleId="NormalWeb">
    <w:name w:val="Normal (Web)"/>
    <w:basedOn w:val="Normal"/>
    <w:uiPriority w:val="99"/>
    <w:semiHidden/>
    <w:unhideWhenUsed/>
    <w:rsid w:val="0075530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75530C"/>
    <w:rPr>
      <w:b/>
      <w:bCs/>
    </w:rPr>
  </w:style>
  <w:style w:type="character" w:styleId="Emphasis">
    <w:name w:val="Emphasis"/>
    <w:basedOn w:val="DefaultParagraphFont"/>
    <w:uiPriority w:val="20"/>
    <w:qFormat/>
    <w:rsid w:val="0075530C"/>
    <w:rPr>
      <w:i/>
      <w:iCs/>
    </w:rPr>
  </w:style>
  <w:style w:type="paragraph" w:styleId="BalloonText">
    <w:name w:val="Balloon Text"/>
    <w:basedOn w:val="Normal"/>
    <w:link w:val="BalloonTextChar"/>
    <w:uiPriority w:val="99"/>
    <w:semiHidden/>
    <w:unhideWhenUsed/>
    <w:rsid w:val="0075530C"/>
    <w:rPr>
      <w:rFonts w:ascii="Tahoma" w:hAnsi="Tahoma" w:cs="Tahoma"/>
      <w:sz w:val="16"/>
      <w:szCs w:val="16"/>
    </w:rPr>
  </w:style>
  <w:style w:type="character" w:customStyle="1" w:styleId="BalloonTextChar">
    <w:name w:val="Balloon Text Char"/>
    <w:basedOn w:val="DefaultParagraphFont"/>
    <w:link w:val="BalloonText"/>
    <w:uiPriority w:val="99"/>
    <w:semiHidden/>
    <w:rsid w:val="00755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854438">
      <w:bodyDiv w:val="1"/>
      <w:marLeft w:val="0"/>
      <w:marRight w:val="0"/>
      <w:marTop w:val="0"/>
      <w:marBottom w:val="0"/>
      <w:divBdr>
        <w:top w:val="none" w:sz="0" w:space="0" w:color="auto"/>
        <w:left w:val="none" w:sz="0" w:space="0" w:color="auto"/>
        <w:bottom w:val="none" w:sz="0" w:space="0" w:color="auto"/>
        <w:right w:val="none" w:sz="0" w:space="0" w:color="auto"/>
      </w:divBdr>
      <w:divsChild>
        <w:div w:id="151261439">
          <w:marLeft w:val="0"/>
          <w:marRight w:val="0"/>
          <w:marTop w:val="0"/>
          <w:marBottom w:val="240"/>
          <w:divBdr>
            <w:top w:val="none" w:sz="0" w:space="0" w:color="auto"/>
            <w:left w:val="none" w:sz="0" w:space="0" w:color="auto"/>
            <w:bottom w:val="none" w:sz="0" w:space="0" w:color="auto"/>
            <w:right w:val="none" w:sz="0" w:space="0" w:color="auto"/>
          </w:divBdr>
        </w:div>
        <w:div w:id="207230896">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2015-10-25T00:37:00Z</dcterms:created>
  <dcterms:modified xsi:type="dcterms:W3CDTF">2015-10-25T00:37:00Z</dcterms:modified>
</cp:coreProperties>
</file>